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F029" w14:textId="72E838B5" w:rsidR="00130679" w:rsidRPr="004044C2" w:rsidRDefault="00130679" w:rsidP="004044C2">
      <w:pPr>
        <w:pStyle w:val="Title"/>
        <w:rPr>
          <w:rFonts w:ascii="Bebas Neue Cyrillic" w:hAnsi="Bebas Neue Cyrillic"/>
          <w:color w:val="auto"/>
        </w:rPr>
      </w:pPr>
      <w:r w:rsidRPr="004044C2">
        <w:rPr>
          <w:rFonts w:ascii="Bebas Neue Cyrillic" w:hAnsi="Bebas Neue Cyrillic"/>
          <w:color w:val="auto"/>
        </w:rPr>
        <w:t>EXETER NORTHCOTT THEATRE</w:t>
      </w:r>
    </w:p>
    <w:p w14:paraId="6835B061" w14:textId="7C19D6D0" w:rsidR="00236CBE" w:rsidRDefault="00236CBE" w:rsidP="0042301E">
      <w:pPr>
        <w:pStyle w:val="Subtitle"/>
        <w:rPr>
          <w:rFonts w:ascii="Bebas Neue Pro" w:hAnsi="Bebas Neue Pro"/>
          <w:color w:val="auto"/>
          <w:sz w:val="48"/>
          <w:szCs w:val="48"/>
        </w:rPr>
      </w:pPr>
      <w:r w:rsidRPr="004044C2">
        <w:rPr>
          <w:rFonts w:ascii="Bebas Neue Pro" w:hAnsi="Bebas Neue Pro"/>
          <w:color w:val="auto"/>
          <w:sz w:val="48"/>
          <w:szCs w:val="48"/>
        </w:rPr>
        <w:t>Board and Chair/Co-Chair Opportunities</w:t>
      </w:r>
    </w:p>
    <w:sdt>
      <w:sdtPr>
        <w:id w:val="1612545376"/>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32C579A5" w14:textId="38EE7BC3" w:rsidR="0042301E" w:rsidRPr="0042301E" w:rsidRDefault="0042301E">
          <w:pPr>
            <w:pStyle w:val="TOCHeading"/>
            <w:rPr>
              <w:rFonts w:ascii="Bebas Neue Pro" w:hAnsi="Bebas Neue Pro"/>
              <w:color w:val="auto"/>
              <w:sz w:val="40"/>
              <w:szCs w:val="40"/>
            </w:rPr>
          </w:pPr>
          <w:r w:rsidRPr="0042301E">
            <w:rPr>
              <w:rFonts w:ascii="Bebas Neue Pro" w:hAnsi="Bebas Neue Pro"/>
              <w:color w:val="auto"/>
              <w:sz w:val="40"/>
              <w:szCs w:val="40"/>
            </w:rPr>
            <w:t>Contents</w:t>
          </w:r>
        </w:p>
        <w:p w14:paraId="778EA7D4" w14:textId="1FE51C5D" w:rsidR="0042301E" w:rsidRDefault="0042301E">
          <w:pPr>
            <w:pStyle w:val="TOC1"/>
            <w:tabs>
              <w:tab w:val="right" w:leader="dot" w:pos="9016"/>
            </w:tabs>
            <w:rPr>
              <w:noProof/>
              <w:lang w:eastAsia="en-GB"/>
            </w:rPr>
          </w:pPr>
          <w:r>
            <w:fldChar w:fldCharType="begin"/>
          </w:r>
          <w:r>
            <w:instrText xml:space="preserve"> TOC \o "1-3" \h \z \u </w:instrText>
          </w:r>
          <w:r>
            <w:fldChar w:fldCharType="separate"/>
          </w:r>
          <w:hyperlink w:anchor="_Toc63422391" w:history="1">
            <w:r w:rsidRPr="006260B5">
              <w:rPr>
                <w:rStyle w:val="Hyperlink"/>
                <w:rFonts w:ascii="Bebas Neue Pro" w:hAnsi="Bebas Neue Pro"/>
                <w:noProof/>
              </w:rPr>
              <w:t>Exeter Northcott Theatre is changing and we need you</w:t>
            </w:r>
            <w:r>
              <w:rPr>
                <w:noProof/>
                <w:webHidden/>
              </w:rPr>
              <w:tab/>
            </w:r>
            <w:r>
              <w:rPr>
                <w:noProof/>
                <w:webHidden/>
              </w:rPr>
              <w:fldChar w:fldCharType="begin"/>
            </w:r>
            <w:r>
              <w:rPr>
                <w:noProof/>
                <w:webHidden/>
              </w:rPr>
              <w:instrText xml:space="preserve"> PAGEREF _Toc63422391 \h </w:instrText>
            </w:r>
            <w:r>
              <w:rPr>
                <w:noProof/>
                <w:webHidden/>
              </w:rPr>
            </w:r>
            <w:r>
              <w:rPr>
                <w:noProof/>
                <w:webHidden/>
              </w:rPr>
              <w:fldChar w:fldCharType="separate"/>
            </w:r>
            <w:r>
              <w:rPr>
                <w:noProof/>
                <w:webHidden/>
              </w:rPr>
              <w:t>1</w:t>
            </w:r>
            <w:r>
              <w:rPr>
                <w:noProof/>
                <w:webHidden/>
              </w:rPr>
              <w:fldChar w:fldCharType="end"/>
            </w:r>
          </w:hyperlink>
        </w:p>
        <w:p w14:paraId="36C96D4C" w14:textId="3F92B638" w:rsidR="0042301E" w:rsidRDefault="0042301E">
          <w:pPr>
            <w:pStyle w:val="TOC1"/>
            <w:tabs>
              <w:tab w:val="right" w:leader="dot" w:pos="9016"/>
            </w:tabs>
            <w:rPr>
              <w:noProof/>
              <w:lang w:eastAsia="en-GB"/>
            </w:rPr>
          </w:pPr>
          <w:hyperlink w:anchor="_Toc63422392" w:history="1">
            <w:r w:rsidRPr="006260B5">
              <w:rPr>
                <w:rStyle w:val="Hyperlink"/>
                <w:rFonts w:ascii="Bebas Neue Pro" w:hAnsi="Bebas Neue Pro"/>
                <w:noProof/>
              </w:rPr>
              <w:t>Where we are right now</w:t>
            </w:r>
            <w:r>
              <w:rPr>
                <w:noProof/>
                <w:webHidden/>
              </w:rPr>
              <w:tab/>
            </w:r>
            <w:r>
              <w:rPr>
                <w:noProof/>
                <w:webHidden/>
              </w:rPr>
              <w:fldChar w:fldCharType="begin"/>
            </w:r>
            <w:r>
              <w:rPr>
                <w:noProof/>
                <w:webHidden/>
              </w:rPr>
              <w:instrText xml:space="preserve"> PAGEREF _Toc63422392 \h </w:instrText>
            </w:r>
            <w:r>
              <w:rPr>
                <w:noProof/>
                <w:webHidden/>
              </w:rPr>
            </w:r>
            <w:r>
              <w:rPr>
                <w:noProof/>
                <w:webHidden/>
              </w:rPr>
              <w:fldChar w:fldCharType="separate"/>
            </w:r>
            <w:r>
              <w:rPr>
                <w:noProof/>
                <w:webHidden/>
              </w:rPr>
              <w:t>1</w:t>
            </w:r>
            <w:r>
              <w:rPr>
                <w:noProof/>
                <w:webHidden/>
              </w:rPr>
              <w:fldChar w:fldCharType="end"/>
            </w:r>
          </w:hyperlink>
        </w:p>
        <w:p w14:paraId="6872CB0F" w14:textId="2B67F4B4" w:rsidR="0042301E" w:rsidRDefault="0042301E">
          <w:pPr>
            <w:pStyle w:val="TOC1"/>
            <w:tabs>
              <w:tab w:val="right" w:leader="dot" w:pos="9016"/>
            </w:tabs>
            <w:rPr>
              <w:noProof/>
              <w:lang w:eastAsia="en-GB"/>
            </w:rPr>
          </w:pPr>
          <w:hyperlink w:anchor="_Toc63422393" w:history="1">
            <w:r w:rsidRPr="006260B5">
              <w:rPr>
                <w:rStyle w:val="Hyperlink"/>
                <w:rFonts w:ascii="Bebas Neue Pro" w:hAnsi="Bebas Neue Pro"/>
                <w:noProof/>
              </w:rPr>
              <w:t>Our plans for the future</w:t>
            </w:r>
            <w:r>
              <w:rPr>
                <w:noProof/>
                <w:webHidden/>
              </w:rPr>
              <w:tab/>
            </w:r>
            <w:r>
              <w:rPr>
                <w:noProof/>
                <w:webHidden/>
              </w:rPr>
              <w:fldChar w:fldCharType="begin"/>
            </w:r>
            <w:r>
              <w:rPr>
                <w:noProof/>
                <w:webHidden/>
              </w:rPr>
              <w:instrText xml:space="preserve"> PAGEREF _Toc63422393 \h </w:instrText>
            </w:r>
            <w:r>
              <w:rPr>
                <w:noProof/>
                <w:webHidden/>
              </w:rPr>
            </w:r>
            <w:r>
              <w:rPr>
                <w:noProof/>
                <w:webHidden/>
              </w:rPr>
              <w:fldChar w:fldCharType="separate"/>
            </w:r>
            <w:r>
              <w:rPr>
                <w:noProof/>
                <w:webHidden/>
              </w:rPr>
              <w:t>1</w:t>
            </w:r>
            <w:r>
              <w:rPr>
                <w:noProof/>
                <w:webHidden/>
              </w:rPr>
              <w:fldChar w:fldCharType="end"/>
            </w:r>
          </w:hyperlink>
        </w:p>
        <w:p w14:paraId="16E4DF1C" w14:textId="44F0A76C" w:rsidR="0042301E" w:rsidRDefault="0042301E">
          <w:pPr>
            <w:pStyle w:val="TOC1"/>
            <w:tabs>
              <w:tab w:val="right" w:leader="dot" w:pos="9016"/>
            </w:tabs>
            <w:rPr>
              <w:noProof/>
              <w:lang w:eastAsia="en-GB"/>
            </w:rPr>
          </w:pPr>
          <w:hyperlink w:anchor="_Toc63422394" w:history="1">
            <w:r w:rsidRPr="006260B5">
              <w:rPr>
                <w:rStyle w:val="Hyperlink"/>
                <w:rFonts w:ascii="Bebas Neue Pro" w:hAnsi="Bebas Neue Pro"/>
                <w:noProof/>
              </w:rPr>
              <w:t>Our commitment to diversity &amp; inclusion</w:t>
            </w:r>
            <w:r>
              <w:rPr>
                <w:noProof/>
                <w:webHidden/>
              </w:rPr>
              <w:tab/>
            </w:r>
            <w:r>
              <w:rPr>
                <w:noProof/>
                <w:webHidden/>
              </w:rPr>
              <w:fldChar w:fldCharType="begin"/>
            </w:r>
            <w:r>
              <w:rPr>
                <w:noProof/>
                <w:webHidden/>
              </w:rPr>
              <w:instrText xml:space="preserve"> PAGEREF _Toc63422394 \h </w:instrText>
            </w:r>
            <w:r>
              <w:rPr>
                <w:noProof/>
                <w:webHidden/>
              </w:rPr>
            </w:r>
            <w:r>
              <w:rPr>
                <w:noProof/>
                <w:webHidden/>
              </w:rPr>
              <w:fldChar w:fldCharType="separate"/>
            </w:r>
            <w:r>
              <w:rPr>
                <w:noProof/>
                <w:webHidden/>
              </w:rPr>
              <w:t>2</w:t>
            </w:r>
            <w:r>
              <w:rPr>
                <w:noProof/>
                <w:webHidden/>
              </w:rPr>
              <w:fldChar w:fldCharType="end"/>
            </w:r>
          </w:hyperlink>
        </w:p>
        <w:p w14:paraId="654FF4C9" w14:textId="4DF68CDB" w:rsidR="0042301E" w:rsidRDefault="0042301E">
          <w:pPr>
            <w:pStyle w:val="TOC1"/>
            <w:tabs>
              <w:tab w:val="right" w:leader="dot" w:pos="9016"/>
            </w:tabs>
            <w:rPr>
              <w:noProof/>
              <w:lang w:eastAsia="en-GB"/>
            </w:rPr>
          </w:pPr>
          <w:hyperlink w:anchor="_Toc63422395" w:history="1">
            <w:r w:rsidRPr="006260B5">
              <w:rPr>
                <w:rStyle w:val="Hyperlink"/>
                <w:rFonts w:ascii="Bebas Neue Pro" w:hAnsi="Bebas Neue Pro"/>
                <w:noProof/>
              </w:rPr>
              <w:t>The commitment we’re looking for</w:t>
            </w:r>
            <w:r>
              <w:rPr>
                <w:noProof/>
                <w:webHidden/>
              </w:rPr>
              <w:tab/>
            </w:r>
            <w:r>
              <w:rPr>
                <w:noProof/>
                <w:webHidden/>
              </w:rPr>
              <w:fldChar w:fldCharType="begin"/>
            </w:r>
            <w:r>
              <w:rPr>
                <w:noProof/>
                <w:webHidden/>
              </w:rPr>
              <w:instrText xml:space="preserve"> PAGEREF _Toc63422395 \h </w:instrText>
            </w:r>
            <w:r>
              <w:rPr>
                <w:noProof/>
                <w:webHidden/>
              </w:rPr>
            </w:r>
            <w:r>
              <w:rPr>
                <w:noProof/>
                <w:webHidden/>
              </w:rPr>
              <w:fldChar w:fldCharType="separate"/>
            </w:r>
            <w:r>
              <w:rPr>
                <w:noProof/>
                <w:webHidden/>
              </w:rPr>
              <w:t>3</w:t>
            </w:r>
            <w:r>
              <w:rPr>
                <w:noProof/>
                <w:webHidden/>
              </w:rPr>
              <w:fldChar w:fldCharType="end"/>
            </w:r>
          </w:hyperlink>
        </w:p>
        <w:p w14:paraId="476EA507" w14:textId="5B8999FE" w:rsidR="0042301E" w:rsidRDefault="0042301E">
          <w:pPr>
            <w:pStyle w:val="TOC2"/>
            <w:tabs>
              <w:tab w:val="right" w:leader="dot" w:pos="9016"/>
            </w:tabs>
            <w:rPr>
              <w:noProof/>
              <w:lang w:eastAsia="en-GB"/>
            </w:rPr>
          </w:pPr>
          <w:hyperlink w:anchor="_Toc63422396" w:history="1">
            <w:r w:rsidRPr="006260B5">
              <w:rPr>
                <w:rStyle w:val="Hyperlink"/>
                <w:rFonts w:ascii="Bebas Neue Pro" w:eastAsia="Times New Roman" w:hAnsi="Bebas Neue Pro"/>
                <w:noProof/>
                <w:lang w:eastAsia="en-GB"/>
              </w:rPr>
              <w:t>Chair/Co-Chair role</w:t>
            </w:r>
            <w:r>
              <w:rPr>
                <w:noProof/>
                <w:webHidden/>
              </w:rPr>
              <w:tab/>
            </w:r>
            <w:r>
              <w:rPr>
                <w:noProof/>
                <w:webHidden/>
              </w:rPr>
              <w:fldChar w:fldCharType="begin"/>
            </w:r>
            <w:r>
              <w:rPr>
                <w:noProof/>
                <w:webHidden/>
              </w:rPr>
              <w:instrText xml:space="preserve"> PAGEREF _Toc63422396 \h </w:instrText>
            </w:r>
            <w:r>
              <w:rPr>
                <w:noProof/>
                <w:webHidden/>
              </w:rPr>
            </w:r>
            <w:r>
              <w:rPr>
                <w:noProof/>
                <w:webHidden/>
              </w:rPr>
              <w:fldChar w:fldCharType="separate"/>
            </w:r>
            <w:r>
              <w:rPr>
                <w:noProof/>
                <w:webHidden/>
              </w:rPr>
              <w:t>3</w:t>
            </w:r>
            <w:r>
              <w:rPr>
                <w:noProof/>
                <w:webHidden/>
              </w:rPr>
              <w:fldChar w:fldCharType="end"/>
            </w:r>
          </w:hyperlink>
        </w:p>
        <w:p w14:paraId="7ABDC77E" w14:textId="2EDA94BE" w:rsidR="0042301E" w:rsidRDefault="0042301E">
          <w:pPr>
            <w:pStyle w:val="TOC2"/>
            <w:tabs>
              <w:tab w:val="right" w:leader="dot" w:pos="9016"/>
            </w:tabs>
            <w:rPr>
              <w:noProof/>
              <w:lang w:eastAsia="en-GB"/>
            </w:rPr>
          </w:pPr>
          <w:hyperlink w:anchor="_Toc63422397" w:history="1">
            <w:r w:rsidRPr="006260B5">
              <w:rPr>
                <w:rStyle w:val="Hyperlink"/>
                <w:rFonts w:ascii="Bebas Neue Pro" w:eastAsia="Times New Roman" w:hAnsi="Bebas Neue Pro"/>
                <w:noProof/>
                <w:lang w:eastAsia="en-GB"/>
              </w:rPr>
              <w:t>Trustee roles</w:t>
            </w:r>
            <w:r>
              <w:rPr>
                <w:noProof/>
                <w:webHidden/>
              </w:rPr>
              <w:tab/>
            </w:r>
            <w:r>
              <w:rPr>
                <w:noProof/>
                <w:webHidden/>
              </w:rPr>
              <w:fldChar w:fldCharType="begin"/>
            </w:r>
            <w:r>
              <w:rPr>
                <w:noProof/>
                <w:webHidden/>
              </w:rPr>
              <w:instrText xml:space="preserve"> PAGEREF _Toc63422397 \h </w:instrText>
            </w:r>
            <w:r>
              <w:rPr>
                <w:noProof/>
                <w:webHidden/>
              </w:rPr>
            </w:r>
            <w:r>
              <w:rPr>
                <w:noProof/>
                <w:webHidden/>
              </w:rPr>
              <w:fldChar w:fldCharType="separate"/>
            </w:r>
            <w:r>
              <w:rPr>
                <w:noProof/>
                <w:webHidden/>
              </w:rPr>
              <w:t>4</w:t>
            </w:r>
            <w:r>
              <w:rPr>
                <w:noProof/>
                <w:webHidden/>
              </w:rPr>
              <w:fldChar w:fldCharType="end"/>
            </w:r>
          </w:hyperlink>
        </w:p>
        <w:p w14:paraId="5D9B37B0" w14:textId="642EDF25" w:rsidR="0042301E" w:rsidRDefault="0042301E">
          <w:pPr>
            <w:pStyle w:val="TOC1"/>
            <w:tabs>
              <w:tab w:val="right" w:leader="dot" w:pos="9016"/>
            </w:tabs>
            <w:rPr>
              <w:noProof/>
              <w:lang w:eastAsia="en-GB"/>
            </w:rPr>
          </w:pPr>
          <w:hyperlink w:anchor="_Toc63422398" w:history="1">
            <w:r w:rsidRPr="006260B5">
              <w:rPr>
                <w:rStyle w:val="Hyperlink"/>
                <w:rFonts w:ascii="Bebas Neue Pro" w:hAnsi="Bebas Neue Pro"/>
                <w:noProof/>
              </w:rPr>
              <w:t>How to find out more</w:t>
            </w:r>
            <w:r>
              <w:rPr>
                <w:noProof/>
                <w:webHidden/>
              </w:rPr>
              <w:tab/>
            </w:r>
            <w:r>
              <w:rPr>
                <w:noProof/>
                <w:webHidden/>
              </w:rPr>
              <w:fldChar w:fldCharType="begin"/>
            </w:r>
            <w:r>
              <w:rPr>
                <w:noProof/>
                <w:webHidden/>
              </w:rPr>
              <w:instrText xml:space="preserve"> PAGEREF _Toc63422398 \h </w:instrText>
            </w:r>
            <w:r>
              <w:rPr>
                <w:noProof/>
                <w:webHidden/>
              </w:rPr>
            </w:r>
            <w:r>
              <w:rPr>
                <w:noProof/>
                <w:webHidden/>
              </w:rPr>
              <w:fldChar w:fldCharType="separate"/>
            </w:r>
            <w:r>
              <w:rPr>
                <w:noProof/>
                <w:webHidden/>
              </w:rPr>
              <w:t>5</w:t>
            </w:r>
            <w:r>
              <w:rPr>
                <w:noProof/>
                <w:webHidden/>
              </w:rPr>
              <w:fldChar w:fldCharType="end"/>
            </w:r>
          </w:hyperlink>
        </w:p>
        <w:p w14:paraId="26B45226" w14:textId="4D0FC2BF" w:rsidR="0042301E" w:rsidRDefault="0042301E">
          <w:pPr>
            <w:pStyle w:val="TOC2"/>
            <w:tabs>
              <w:tab w:val="right" w:leader="dot" w:pos="9016"/>
            </w:tabs>
            <w:rPr>
              <w:noProof/>
              <w:lang w:eastAsia="en-GB"/>
            </w:rPr>
          </w:pPr>
          <w:hyperlink w:anchor="_Toc63422399" w:history="1">
            <w:r w:rsidRPr="006260B5">
              <w:rPr>
                <w:rStyle w:val="Hyperlink"/>
                <w:rFonts w:ascii="Bebas Neue Pro" w:eastAsia="Times New Roman" w:hAnsi="Bebas Neue Pro"/>
                <w:noProof/>
                <w:lang w:eastAsia="en-GB"/>
              </w:rPr>
              <w:t>Website</w:t>
            </w:r>
            <w:r>
              <w:rPr>
                <w:noProof/>
                <w:webHidden/>
              </w:rPr>
              <w:tab/>
            </w:r>
            <w:r>
              <w:rPr>
                <w:noProof/>
                <w:webHidden/>
              </w:rPr>
              <w:fldChar w:fldCharType="begin"/>
            </w:r>
            <w:r>
              <w:rPr>
                <w:noProof/>
                <w:webHidden/>
              </w:rPr>
              <w:instrText xml:space="preserve"> PAGEREF _Toc63422399 \h </w:instrText>
            </w:r>
            <w:r>
              <w:rPr>
                <w:noProof/>
                <w:webHidden/>
              </w:rPr>
            </w:r>
            <w:r>
              <w:rPr>
                <w:noProof/>
                <w:webHidden/>
              </w:rPr>
              <w:fldChar w:fldCharType="separate"/>
            </w:r>
            <w:r>
              <w:rPr>
                <w:noProof/>
                <w:webHidden/>
              </w:rPr>
              <w:t>5</w:t>
            </w:r>
            <w:r>
              <w:rPr>
                <w:noProof/>
                <w:webHidden/>
              </w:rPr>
              <w:fldChar w:fldCharType="end"/>
            </w:r>
          </w:hyperlink>
        </w:p>
        <w:p w14:paraId="6EC05544" w14:textId="42AF5E81" w:rsidR="0042301E" w:rsidRDefault="0042301E">
          <w:pPr>
            <w:pStyle w:val="TOC2"/>
            <w:tabs>
              <w:tab w:val="right" w:leader="dot" w:pos="9016"/>
            </w:tabs>
            <w:rPr>
              <w:noProof/>
              <w:lang w:eastAsia="en-GB"/>
            </w:rPr>
          </w:pPr>
          <w:hyperlink w:anchor="_Toc63422400" w:history="1">
            <w:r w:rsidRPr="006260B5">
              <w:rPr>
                <w:rStyle w:val="Hyperlink"/>
                <w:rFonts w:ascii="Bebas Neue Pro" w:eastAsia="Times New Roman" w:hAnsi="Bebas Neue Pro"/>
                <w:noProof/>
                <w:lang w:eastAsia="en-GB"/>
              </w:rPr>
              <w:t>Drop-In Sessions</w:t>
            </w:r>
            <w:r>
              <w:rPr>
                <w:noProof/>
                <w:webHidden/>
              </w:rPr>
              <w:tab/>
            </w:r>
            <w:r>
              <w:rPr>
                <w:noProof/>
                <w:webHidden/>
              </w:rPr>
              <w:fldChar w:fldCharType="begin"/>
            </w:r>
            <w:r>
              <w:rPr>
                <w:noProof/>
                <w:webHidden/>
              </w:rPr>
              <w:instrText xml:space="preserve"> PAGEREF _Toc63422400 \h </w:instrText>
            </w:r>
            <w:r>
              <w:rPr>
                <w:noProof/>
                <w:webHidden/>
              </w:rPr>
            </w:r>
            <w:r>
              <w:rPr>
                <w:noProof/>
                <w:webHidden/>
              </w:rPr>
              <w:fldChar w:fldCharType="separate"/>
            </w:r>
            <w:r>
              <w:rPr>
                <w:noProof/>
                <w:webHidden/>
              </w:rPr>
              <w:t>5</w:t>
            </w:r>
            <w:r>
              <w:rPr>
                <w:noProof/>
                <w:webHidden/>
              </w:rPr>
              <w:fldChar w:fldCharType="end"/>
            </w:r>
          </w:hyperlink>
        </w:p>
        <w:p w14:paraId="63940D42" w14:textId="3083B40C" w:rsidR="0042301E" w:rsidRDefault="0042301E">
          <w:pPr>
            <w:pStyle w:val="TOC2"/>
            <w:tabs>
              <w:tab w:val="right" w:leader="dot" w:pos="9016"/>
            </w:tabs>
            <w:rPr>
              <w:noProof/>
              <w:lang w:eastAsia="en-GB"/>
            </w:rPr>
          </w:pPr>
          <w:hyperlink w:anchor="_Toc63422401" w:history="1">
            <w:r w:rsidRPr="006260B5">
              <w:rPr>
                <w:rStyle w:val="Hyperlink"/>
                <w:rFonts w:ascii="Bebas Neue Pro" w:eastAsia="Times New Roman" w:hAnsi="Bebas Neue Pro"/>
                <w:noProof/>
                <w:lang w:eastAsia="en-GB"/>
              </w:rPr>
              <w:t>Informal Chat</w:t>
            </w:r>
            <w:r>
              <w:rPr>
                <w:noProof/>
                <w:webHidden/>
              </w:rPr>
              <w:tab/>
            </w:r>
            <w:r>
              <w:rPr>
                <w:noProof/>
                <w:webHidden/>
              </w:rPr>
              <w:fldChar w:fldCharType="begin"/>
            </w:r>
            <w:r>
              <w:rPr>
                <w:noProof/>
                <w:webHidden/>
              </w:rPr>
              <w:instrText xml:space="preserve"> PAGEREF _Toc63422401 \h </w:instrText>
            </w:r>
            <w:r>
              <w:rPr>
                <w:noProof/>
                <w:webHidden/>
              </w:rPr>
            </w:r>
            <w:r>
              <w:rPr>
                <w:noProof/>
                <w:webHidden/>
              </w:rPr>
              <w:fldChar w:fldCharType="separate"/>
            </w:r>
            <w:r>
              <w:rPr>
                <w:noProof/>
                <w:webHidden/>
              </w:rPr>
              <w:t>5</w:t>
            </w:r>
            <w:r>
              <w:rPr>
                <w:noProof/>
                <w:webHidden/>
              </w:rPr>
              <w:fldChar w:fldCharType="end"/>
            </w:r>
          </w:hyperlink>
        </w:p>
        <w:p w14:paraId="41CD8B0C" w14:textId="46424245" w:rsidR="0042301E" w:rsidRDefault="0042301E">
          <w:pPr>
            <w:pStyle w:val="TOC1"/>
            <w:tabs>
              <w:tab w:val="right" w:leader="dot" w:pos="9016"/>
            </w:tabs>
            <w:rPr>
              <w:noProof/>
              <w:lang w:eastAsia="en-GB"/>
            </w:rPr>
          </w:pPr>
          <w:hyperlink w:anchor="_Toc63422402" w:history="1">
            <w:r w:rsidRPr="006260B5">
              <w:rPr>
                <w:rStyle w:val="Hyperlink"/>
                <w:rFonts w:ascii="Bebas Neue Pro" w:hAnsi="Bebas Neue Pro"/>
                <w:noProof/>
              </w:rPr>
              <w:t>How to apply</w:t>
            </w:r>
            <w:r>
              <w:rPr>
                <w:noProof/>
                <w:webHidden/>
              </w:rPr>
              <w:tab/>
            </w:r>
            <w:r>
              <w:rPr>
                <w:noProof/>
                <w:webHidden/>
              </w:rPr>
              <w:fldChar w:fldCharType="begin"/>
            </w:r>
            <w:r>
              <w:rPr>
                <w:noProof/>
                <w:webHidden/>
              </w:rPr>
              <w:instrText xml:space="preserve"> PAGEREF _Toc63422402 \h </w:instrText>
            </w:r>
            <w:r>
              <w:rPr>
                <w:noProof/>
                <w:webHidden/>
              </w:rPr>
            </w:r>
            <w:r>
              <w:rPr>
                <w:noProof/>
                <w:webHidden/>
              </w:rPr>
              <w:fldChar w:fldCharType="separate"/>
            </w:r>
            <w:r>
              <w:rPr>
                <w:noProof/>
                <w:webHidden/>
              </w:rPr>
              <w:t>6</w:t>
            </w:r>
            <w:r>
              <w:rPr>
                <w:noProof/>
                <w:webHidden/>
              </w:rPr>
              <w:fldChar w:fldCharType="end"/>
            </w:r>
          </w:hyperlink>
        </w:p>
        <w:p w14:paraId="0652D517" w14:textId="18B7148C" w:rsidR="0042301E" w:rsidRPr="0042301E" w:rsidRDefault="0042301E" w:rsidP="0042301E">
          <w:r>
            <w:rPr>
              <w:b/>
              <w:bCs/>
              <w:noProof/>
            </w:rPr>
            <w:fldChar w:fldCharType="end"/>
          </w:r>
        </w:p>
      </w:sdtContent>
    </w:sdt>
    <w:p w14:paraId="1C65C5C1" w14:textId="77777777" w:rsidR="004044C2" w:rsidRDefault="00130679" w:rsidP="004044C2">
      <w:pPr>
        <w:pStyle w:val="Heading1"/>
        <w:spacing w:line="360" w:lineRule="auto"/>
        <w:rPr>
          <w:rFonts w:ascii="Bebas Neue Pro" w:hAnsi="Bebas Neue Pro"/>
          <w:color w:val="auto"/>
        </w:rPr>
      </w:pPr>
      <w:bookmarkStart w:id="0" w:name="_Toc63422391"/>
      <w:r w:rsidRPr="004044C2">
        <w:rPr>
          <w:rFonts w:ascii="Bebas Neue Pro" w:hAnsi="Bebas Neue Pro"/>
          <w:color w:val="auto"/>
        </w:rPr>
        <w:t xml:space="preserve">Exeter Northcott Theatre is </w:t>
      </w:r>
      <w:r w:rsidR="00236CBE" w:rsidRPr="004044C2">
        <w:rPr>
          <w:rFonts w:ascii="Bebas Neue Pro" w:hAnsi="Bebas Neue Pro"/>
          <w:color w:val="auto"/>
        </w:rPr>
        <w:t>changing and we need you</w:t>
      </w:r>
      <w:bookmarkEnd w:id="0"/>
    </w:p>
    <w:p w14:paraId="4A0D1DA6" w14:textId="16F33CA1" w:rsidR="008115D6" w:rsidRPr="004044C2" w:rsidRDefault="00236CBE" w:rsidP="004044C2">
      <w:pPr>
        <w:rPr>
          <w:rFonts w:ascii="Arial" w:hAnsi="Arial" w:cs="Arial"/>
          <w:sz w:val="24"/>
          <w:szCs w:val="24"/>
        </w:rPr>
      </w:pPr>
      <w:r w:rsidRPr="004044C2">
        <w:rPr>
          <w:rFonts w:ascii="Arial" w:eastAsia="Times New Roman" w:hAnsi="Arial" w:cs="Arial"/>
          <w:sz w:val="24"/>
          <w:szCs w:val="24"/>
          <w:lang w:eastAsia="en-GB"/>
        </w:rPr>
        <w:t xml:space="preserve">We are </w:t>
      </w:r>
      <w:r w:rsidR="008115D6" w:rsidRPr="004044C2">
        <w:rPr>
          <w:rFonts w:ascii="Arial" w:hAnsi="Arial" w:cs="Arial"/>
          <w:sz w:val="24"/>
          <w:szCs w:val="24"/>
        </w:rPr>
        <w:t xml:space="preserve">currently embarked upon a process of transformation – from ‘traditional’ regional theatre to dynamic, inclusive, </w:t>
      </w:r>
      <w:r w:rsidR="00513EB2" w:rsidRPr="004044C2">
        <w:rPr>
          <w:rFonts w:ascii="Arial" w:hAnsi="Arial" w:cs="Arial"/>
          <w:sz w:val="24"/>
          <w:szCs w:val="24"/>
        </w:rPr>
        <w:t>cultural</w:t>
      </w:r>
      <w:r w:rsidR="008115D6" w:rsidRPr="004044C2">
        <w:rPr>
          <w:rFonts w:ascii="Arial" w:hAnsi="Arial" w:cs="Arial"/>
          <w:sz w:val="24"/>
          <w:szCs w:val="24"/>
        </w:rPr>
        <w:t xml:space="preserve"> organisation, nurturing creativity within the communities we serve and contributing to the cultural renaissance of Exeter.</w:t>
      </w:r>
    </w:p>
    <w:p w14:paraId="5359B4F9" w14:textId="2F557B75" w:rsidR="00236CBE" w:rsidRPr="004044C2" w:rsidRDefault="008115D6" w:rsidP="004044C2">
      <w:pPr>
        <w:rPr>
          <w:rFonts w:ascii="Arial" w:eastAsia="Times New Roman" w:hAnsi="Arial" w:cs="Arial"/>
          <w:sz w:val="24"/>
          <w:szCs w:val="24"/>
          <w:lang w:eastAsia="en-GB"/>
        </w:rPr>
      </w:pPr>
      <w:r w:rsidRPr="004044C2">
        <w:rPr>
          <w:rFonts w:ascii="Arial" w:hAnsi="Arial" w:cs="Arial"/>
          <w:sz w:val="24"/>
          <w:szCs w:val="24"/>
        </w:rPr>
        <w:t xml:space="preserve">We’re looking for </w:t>
      </w:r>
      <w:r w:rsidR="00236CBE" w:rsidRPr="004044C2">
        <w:rPr>
          <w:rFonts w:ascii="Arial" w:eastAsia="Times New Roman" w:hAnsi="Arial" w:cs="Arial"/>
          <w:sz w:val="24"/>
          <w:szCs w:val="24"/>
          <w:lang w:eastAsia="en-GB"/>
        </w:rPr>
        <w:t>a number of new board members, including a Chair/Co-Chair</w:t>
      </w:r>
      <w:r w:rsidRPr="004044C2">
        <w:rPr>
          <w:rFonts w:ascii="Arial" w:eastAsia="Times New Roman" w:hAnsi="Arial" w:cs="Arial"/>
          <w:sz w:val="24"/>
          <w:szCs w:val="24"/>
          <w:lang w:eastAsia="en-GB"/>
        </w:rPr>
        <w:t>,</w:t>
      </w:r>
      <w:r w:rsidR="00236CBE" w:rsidRPr="004044C2">
        <w:rPr>
          <w:rFonts w:ascii="Arial" w:eastAsia="Times New Roman" w:hAnsi="Arial" w:cs="Arial"/>
          <w:sz w:val="24"/>
          <w:szCs w:val="24"/>
          <w:lang w:eastAsia="en-GB"/>
        </w:rPr>
        <w:t xml:space="preserve"> </w:t>
      </w:r>
      <w:r w:rsidR="00105744" w:rsidRPr="004044C2">
        <w:rPr>
          <w:rFonts w:ascii="Arial" w:eastAsia="Times New Roman" w:hAnsi="Arial" w:cs="Arial"/>
          <w:sz w:val="24"/>
          <w:szCs w:val="24"/>
          <w:lang w:eastAsia="en-GB"/>
        </w:rPr>
        <w:t xml:space="preserve">who are </w:t>
      </w:r>
      <w:r w:rsidR="00105744" w:rsidRPr="004044C2">
        <w:rPr>
          <w:rFonts w:ascii="Arial" w:hAnsi="Arial" w:cs="Arial"/>
          <w:sz w:val="24"/>
          <w:szCs w:val="24"/>
        </w:rPr>
        <w:t xml:space="preserve">passionate about the </w:t>
      </w:r>
      <w:r w:rsidR="00513EB2" w:rsidRPr="004044C2">
        <w:rPr>
          <w:rFonts w:ascii="Arial" w:hAnsi="Arial" w:cs="Arial"/>
          <w:sz w:val="24"/>
          <w:szCs w:val="24"/>
        </w:rPr>
        <w:t xml:space="preserve">pivotal </w:t>
      </w:r>
      <w:r w:rsidR="00105744" w:rsidRPr="004044C2">
        <w:rPr>
          <w:rFonts w:ascii="Arial" w:hAnsi="Arial" w:cs="Arial"/>
          <w:sz w:val="24"/>
          <w:szCs w:val="24"/>
        </w:rPr>
        <w:t xml:space="preserve">role performing arts </w:t>
      </w:r>
      <w:r w:rsidR="00513EB2" w:rsidRPr="004044C2">
        <w:rPr>
          <w:rFonts w:ascii="Arial" w:hAnsi="Arial" w:cs="Arial"/>
          <w:sz w:val="24"/>
          <w:szCs w:val="24"/>
        </w:rPr>
        <w:t xml:space="preserve">organisations can play </w:t>
      </w:r>
      <w:r w:rsidR="00105744" w:rsidRPr="004044C2">
        <w:rPr>
          <w:rFonts w:ascii="Arial" w:hAnsi="Arial" w:cs="Arial"/>
          <w:sz w:val="24"/>
          <w:szCs w:val="24"/>
        </w:rPr>
        <w:t>within regional cities</w:t>
      </w:r>
      <w:r w:rsidR="00513EB2" w:rsidRPr="004044C2">
        <w:rPr>
          <w:rFonts w:ascii="Arial" w:hAnsi="Arial" w:cs="Arial"/>
          <w:sz w:val="24"/>
          <w:szCs w:val="24"/>
        </w:rPr>
        <w:t xml:space="preserve">, and </w:t>
      </w:r>
      <w:r w:rsidR="00105744" w:rsidRPr="004044C2">
        <w:rPr>
          <w:rFonts w:ascii="Arial" w:hAnsi="Arial" w:cs="Arial"/>
          <w:sz w:val="24"/>
          <w:szCs w:val="24"/>
        </w:rPr>
        <w:t xml:space="preserve">who can bring new perspectives and diverse lived experience to our </w:t>
      </w:r>
      <w:r w:rsidR="00513EB2" w:rsidRPr="004044C2">
        <w:rPr>
          <w:rFonts w:ascii="Arial" w:hAnsi="Arial" w:cs="Arial"/>
          <w:sz w:val="24"/>
          <w:szCs w:val="24"/>
        </w:rPr>
        <w:t>team</w:t>
      </w:r>
      <w:r w:rsidR="00105744" w:rsidRPr="004044C2">
        <w:rPr>
          <w:rFonts w:ascii="Arial" w:hAnsi="Arial" w:cs="Arial"/>
          <w:sz w:val="24"/>
          <w:szCs w:val="24"/>
        </w:rPr>
        <w:t xml:space="preserve">, </w:t>
      </w:r>
      <w:r w:rsidR="00236CBE" w:rsidRPr="004044C2">
        <w:rPr>
          <w:rFonts w:ascii="Arial" w:eastAsia="Times New Roman" w:hAnsi="Arial" w:cs="Arial"/>
          <w:sz w:val="24"/>
          <w:szCs w:val="24"/>
          <w:lang w:eastAsia="en-GB"/>
        </w:rPr>
        <w:t xml:space="preserve">to help us realise </w:t>
      </w:r>
      <w:r w:rsidR="00513EB2" w:rsidRPr="004044C2">
        <w:rPr>
          <w:rFonts w:ascii="Arial" w:eastAsia="Times New Roman" w:hAnsi="Arial" w:cs="Arial"/>
          <w:sz w:val="24"/>
          <w:szCs w:val="24"/>
          <w:lang w:eastAsia="en-GB"/>
        </w:rPr>
        <w:t>meaningful</w:t>
      </w:r>
      <w:r w:rsidR="00236CBE" w:rsidRPr="004044C2">
        <w:rPr>
          <w:rFonts w:ascii="Arial" w:eastAsia="Times New Roman" w:hAnsi="Arial" w:cs="Arial"/>
          <w:sz w:val="24"/>
          <w:szCs w:val="24"/>
          <w:lang w:eastAsia="en-GB"/>
        </w:rPr>
        <w:t xml:space="preserve"> change.</w:t>
      </w:r>
    </w:p>
    <w:p w14:paraId="6C0E1A1D" w14:textId="5482BAD5" w:rsidR="00236CBE" w:rsidRPr="004044C2" w:rsidRDefault="00A20B72" w:rsidP="004044C2">
      <w:pPr>
        <w:pStyle w:val="Heading1"/>
        <w:spacing w:line="360" w:lineRule="auto"/>
        <w:rPr>
          <w:rFonts w:ascii="Bebas Neue Pro" w:hAnsi="Bebas Neue Pro"/>
          <w:color w:val="auto"/>
        </w:rPr>
      </w:pPr>
      <w:bookmarkStart w:id="1" w:name="_Toc63422392"/>
      <w:r w:rsidRPr="004044C2">
        <w:rPr>
          <w:rFonts w:ascii="Bebas Neue Pro" w:hAnsi="Bebas Neue Pro"/>
          <w:color w:val="auto"/>
        </w:rPr>
        <w:t xml:space="preserve">Where </w:t>
      </w:r>
      <w:r w:rsidR="00C251FE" w:rsidRPr="004044C2">
        <w:rPr>
          <w:rFonts w:ascii="Bebas Neue Pro" w:hAnsi="Bebas Neue Pro"/>
          <w:color w:val="auto"/>
        </w:rPr>
        <w:t>w</w:t>
      </w:r>
      <w:r w:rsidRPr="004044C2">
        <w:rPr>
          <w:rFonts w:ascii="Bebas Neue Pro" w:hAnsi="Bebas Neue Pro"/>
          <w:color w:val="auto"/>
        </w:rPr>
        <w:t xml:space="preserve">e </w:t>
      </w:r>
      <w:r w:rsidR="00C251FE" w:rsidRPr="004044C2">
        <w:rPr>
          <w:rFonts w:ascii="Bebas Neue Pro" w:hAnsi="Bebas Neue Pro"/>
          <w:color w:val="auto"/>
        </w:rPr>
        <w:t>a</w:t>
      </w:r>
      <w:r w:rsidRPr="004044C2">
        <w:rPr>
          <w:rFonts w:ascii="Bebas Neue Pro" w:hAnsi="Bebas Neue Pro"/>
          <w:color w:val="auto"/>
        </w:rPr>
        <w:t>re</w:t>
      </w:r>
      <w:r w:rsidR="00C251FE" w:rsidRPr="004044C2">
        <w:rPr>
          <w:rFonts w:ascii="Bebas Neue Pro" w:hAnsi="Bebas Neue Pro"/>
          <w:color w:val="auto"/>
        </w:rPr>
        <w:t xml:space="preserve"> right</w:t>
      </w:r>
      <w:r w:rsidRPr="004044C2">
        <w:rPr>
          <w:rFonts w:ascii="Bebas Neue Pro" w:hAnsi="Bebas Neue Pro"/>
          <w:color w:val="auto"/>
        </w:rPr>
        <w:t xml:space="preserve"> </w:t>
      </w:r>
      <w:r w:rsidR="00C251FE" w:rsidRPr="004044C2">
        <w:rPr>
          <w:rFonts w:ascii="Bebas Neue Pro" w:hAnsi="Bebas Neue Pro"/>
          <w:color w:val="auto"/>
        </w:rPr>
        <w:t>n</w:t>
      </w:r>
      <w:r w:rsidRPr="004044C2">
        <w:rPr>
          <w:rFonts w:ascii="Bebas Neue Pro" w:hAnsi="Bebas Neue Pro"/>
          <w:color w:val="auto"/>
        </w:rPr>
        <w:t>ow</w:t>
      </w:r>
      <w:bookmarkEnd w:id="1"/>
    </w:p>
    <w:p w14:paraId="40F60500" w14:textId="77777777" w:rsidR="00A20B72" w:rsidRPr="004044C2" w:rsidRDefault="00A20B72" w:rsidP="00A20B72">
      <w:pPr>
        <w:spacing w:line="240" w:lineRule="auto"/>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Operating from its base on the University of Exeter campus for over fifty years, Exeter Northcott Theatre has established itself as a key regional centre for mid-scale theatre and performing arts, with a programme of drama, dance, music, opera, musicals, family shows and comedy that attracts an annual audience of around 100,000 people. </w:t>
      </w:r>
    </w:p>
    <w:p w14:paraId="392AB8A0" w14:textId="77777777" w:rsidR="00A20B72" w:rsidRPr="004044C2" w:rsidRDefault="00A20B72" w:rsidP="00A20B72">
      <w:pPr>
        <w:spacing w:line="240" w:lineRule="auto"/>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In recent years we’ve also begun to develop a thriving programme of projects &amp; participation, and during the Covid-19 lockdown we’ve been reaching out to a </w:t>
      </w:r>
      <w:r w:rsidRPr="004044C2">
        <w:rPr>
          <w:rFonts w:ascii="Arial" w:eastAsia="Times New Roman" w:hAnsi="Arial" w:cs="Arial"/>
          <w:sz w:val="24"/>
          <w:szCs w:val="24"/>
          <w:lang w:eastAsia="en-GB"/>
        </w:rPr>
        <w:lastRenderedPageBreak/>
        <w:t>diverse cross section of the population we serve, with a new focus on supporting the creative development and expression of young people, communities and artists.</w:t>
      </w:r>
    </w:p>
    <w:p w14:paraId="68F60988" w14:textId="6AE130DE" w:rsidR="00A249AA" w:rsidRPr="004044C2" w:rsidRDefault="00A20B72" w:rsidP="004564F0">
      <w:pPr>
        <w:spacing w:after="0" w:line="240" w:lineRule="auto"/>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We’re currently working with Exeter City Council on the development of plans for a new city-centre ‘creation and participation hub’ within a rejuvenated Barnfield Theatre, and expect to take over the management and lease of that building from 1st August 2021.</w:t>
      </w:r>
    </w:p>
    <w:p w14:paraId="5C1CB1DA" w14:textId="16806AAF" w:rsidR="004564F0" w:rsidRPr="004044C2" w:rsidRDefault="004564F0" w:rsidP="004564F0">
      <w:pPr>
        <w:tabs>
          <w:tab w:val="left" w:pos="1875"/>
        </w:tabs>
        <w:spacing w:after="0" w:line="240" w:lineRule="auto"/>
        <w:ind w:right="-46"/>
        <w:rPr>
          <w:rFonts w:ascii="Calibri" w:hAnsi="Calibri" w:cs="Calibri"/>
          <w:sz w:val="23"/>
          <w:szCs w:val="23"/>
          <w:shd w:val="clear" w:color="auto" w:fill="FFFFFF"/>
        </w:rPr>
      </w:pPr>
      <w:r w:rsidRPr="004044C2">
        <w:rPr>
          <w:rFonts w:ascii="Calibri" w:hAnsi="Calibri" w:cs="Calibri"/>
          <w:sz w:val="23"/>
          <w:szCs w:val="23"/>
          <w:shd w:val="clear" w:color="auto" w:fill="FFFFFF"/>
        </w:rPr>
        <w:tab/>
      </w:r>
    </w:p>
    <w:p w14:paraId="0364A0FF" w14:textId="77777777" w:rsidR="004044C2" w:rsidRPr="004044C2" w:rsidRDefault="004564F0" w:rsidP="004044C2">
      <w:pPr>
        <w:pStyle w:val="Quote"/>
        <w:ind w:left="0"/>
        <w:rPr>
          <w:rFonts w:ascii="Arial" w:hAnsi="Arial" w:cs="Arial"/>
          <w:i/>
          <w:iCs/>
          <w:color w:val="auto"/>
        </w:rPr>
      </w:pPr>
      <w:r w:rsidRPr="004044C2">
        <w:rPr>
          <w:rFonts w:ascii="Arial" w:hAnsi="Arial" w:cs="Arial"/>
          <w:i/>
          <w:iCs/>
          <w:color w:val="auto"/>
        </w:rPr>
        <w:t>“The Northcott is vital to Exeter because so much of what they’re doing is delivering against our vision for a thriving creative city, particularly in terms of the transformation of the Barnfield Theatre into a city-centre ‘creation and participation hub’ and their work on improving diversity and inclusion within the city’s cultural sector.”</w:t>
      </w:r>
    </w:p>
    <w:p w14:paraId="7F5B4133" w14:textId="0CE526D1" w:rsidR="004564F0" w:rsidRPr="00E85362" w:rsidRDefault="004564F0" w:rsidP="00E85362">
      <w:pPr>
        <w:pStyle w:val="Quote"/>
        <w:ind w:left="0"/>
        <w:rPr>
          <w:rFonts w:ascii="Arial" w:hAnsi="Arial" w:cs="Arial"/>
          <w:i/>
          <w:iCs/>
          <w:color w:val="auto"/>
        </w:rPr>
      </w:pPr>
      <w:r w:rsidRPr="004044C2">
        <w:rPr>
          <w:rFonts w:ascii="Arial" w:hAnsi="Arial" w:cs="Arial"/>
          <w:i/>
          <w:iCs/>
          <w:color w:val="auto"/>
        </w:rPr>
        <w:t xml:space="preserve">Cllr Amal </w:t>
      </w:r>
      <w:proofErr w:type="spellStart"/>
      <w:r w:rsidRPr="004044C2">
        <w:rPr>
          <w:rFonts w:ascii="Arial" w:hAnsi="Arial" w:cs="Arial"/>
          <w:i/>
          <w:iCs/>
          <w:color w:val="auto"/>
        </w:rPr>
        <w:t>Ghusain</w:t>
      </w:r>
      <w:proofErr w:type="spellEnd"/>
      <w:r w:rsidRPr="004044C2">
        <w:rPr>
          <w:rFonts w:ascii="Arial" w:hAnsi="Arial" w:cs="Arial"/>
          <w:i/>
          <w:iCs/>
          <w:color w:val="auto"/>
        </w:rPr>
        <w:t>, Culture Portfolio Holder, Exeter City Council</w:t>
      </w:r>
    </w:p>
    <w:p w14:paraId="3863A9AE" w14:textId="56AF48FA" w:rsidR="008115D6" w:rsidRPr="004044C2" w:rsidRDefault="008115D6" w:rsidP="004044C2">
      <w:pPr>
        <w:pStyle w:val="Heading1"/>
        <w:spacing w:line="360" w:lineRule="auto"/>
        <w:rPr>
          <w:rFonts w:ascii="Bebas Neue Pro" w:hAnsi="Bebas Neue Pro"/>
          <w:color w:val="auto"/>
        </w:rPr>
      </w:pPr>
      <w:bookmarkStart w:id="2" w:name="_Toc63422393"/>
      <w:r w:rsidRPr="004044C2">
        <w:rPr>
          <w:rFonts w:ascii="Bebas Neue Pro" w:hAnsi="Bebas Neue Pro"/>
          <w:color w:val="auto"/>
        </w:rPr>
        <w:t xml:space="preserve">Our </w:t>
      </w:r>
      <w:r w:rsidR="00C251FE" w:rsidRPr="004044C2">
        <w:rPr>
          <w:rFonts w:ascii="Bebas Neue Pro" w:hAnsi="Bebas Neue Pro"/>
          <w:color w:val="auto"/>
        </w:rPr>
        <w:t>p</w:t>
      </w:r>
      <w:r w:rsidRPr="004044C2">
        <w:rPr>
          <w:rFonts w:ascii="Bebas Neue Pro" w:hAnsi="Bebas Neue Pro"/>
          <w:color w:val="auto"/>
        </w:rPr>
        <w:t xml:space="preserve">lans for the </w:t>
      </w:r>
      <w:r w:rsidR="00C251FE" w:rsidRPr="004044C2">
        <w:rPr>
          <w:rFonts w:ascii="Bebas Neue Pro" w:hAnsi="Bebas Neue Pro"/>
          <w:color w:val="auto"/>
        </w:rPr>
        <w:t>f</w:t>
      </w:r>
      <w:r w:rsidRPr="004044C2">
        <w:rPr>
          <w:rFonts w:ascii="Bebas Neue Pro" w:hAnsi="Bebas Neue Pro"/>
          <w:color w:val="auto"/>
        </w:rPr>
        <w:t>uture</w:t>
      </w:r>
      <w:bookmarkEnd w:id="2"/>
    </w:p>
    <w:p w14:paraId="24C77626" w14:textId="3BA499D1" w:rsidR="002C61F2" w:rsidRPr="004044C2" w:rsidRDefault="004564F0" w:rsidP="008115D6">
      <w:pPr>
        <w:rPr>
          <w:rFonts w:ascii="Arial" w:hAnsi="Arial" w:cs="Arial"/>
          <w:sz w:val="24"/>
          <w:szCs w:val="24"/>
        </w:rPr>
      </w:pPr>
      <w:r w:rsidRPr="004044C2">
        <w:rPr>
          <w:rFonts w:ascii="Arial" w:hAnsi="Arial" w:cs="Arial"/>
          <w:sz w:val="24"/>
          <w:szCs w:val="24"/>
        </w:rPr>
        <w:t>Our Business Plan 2019-2022 describes our vision of the Northcott as -</w:t>
      </w:r>
    </w:p>
    <w:p w14:paraId="7488F429" w14:textId="3580528F" w:rsidR="004564F0" w:rsidRPr="0042301E" w:rsidRDefault="004564F0" w:rsidP="0042301E">
      <w:pPr>
        <w:pStyle w:val="Quote"/>
        <w:ind w:left="0"/>
        <w:rPr>
          <w:rFonts w:ascii="Arial" w:hAnsi="Arial" w:cs="Arial"/>
          <w:b/>
          <w:i/>
          <w:iCs/>
          <w:color w:val="auto"/>
        </w:rPr>
      </w:pPr>
      <w:r w:rsidRPr="0042301E">
        <w:rPr>
          <w:rFonts w:ascii="Arial" w:hAnsi="Arial" w:cs="Arial"/>
          <w:i/>
          <w:iCs/>
          <w:color w:val="auto"/>
        </w:rPr>
        <w:t>“A vibrant artistic hub at the heart of the cultural life of Exeter and the South West; a place where diverse communities are gathering to experience exceptional live performance; a place where children &amp; young people are discovering the transformative power of the performing arts; and a place where anyone, regardless of their circumstances, can get involved in the life of their local theatre and begin to realise their own creative potential.</w:t>
      </w:r>
    </w:p>
    <w:p w14:paraId="6D8DF417" w14:textId="6101BFB2" w:rsidR="004564F0" w:rsidRPr="0042301E" w:rsidRDefault="004564F0" w:rsidP="0042301E">
      <w:pPr>
        <w:pStyle w:val="Quote"/>
        <w:ind w:left="0"/>
        <w:rPr>
          <w:rFonts w:ascii="Arial" w:hAnsi="Arial" w:cs="Arial"/>
          <w:b/>
          <w:i/>
          <w:iCs/>
          <w:color w:val="auto"/>
        </w:rPr>
      </w:pPr>
      <w:r w:rsidRPr="0042301E">
        <w:rPr>
          <w:rFonts w:ascii="Arial" w:hAnsi="Arial" w:cs="Arial"/>
          <w:i/>
          <w:iCs/>
          <w:color w:val="auto"/>
        </w:rPr>
        <w:t>A strategically important part of the wider creative and cultural sector; a centre for collaboration between artists and academics; a pipeline for regional creative and technical talent; and a producer of middle-scale touring theatre, with a particular focus on drama, work for children &amp; families and new voices from the South West.”</w:t>
      </w:r>
    </w:p>
    <w:p w14:paraId="1F67A1D6" w14:textId="3AF20D6C" w:rsidR="003C3F43" w:rsidRPr="004044C2" w:rsidRDefault="004564F0" w:rsidP="0094359E">
      <w:pPr>
        <w:spacing w:line="240" w:lineRule="auto"/>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Whilst </w:t>
      </w:r>
      <w:r w:rsidR="0094359E" w:rsidRPr="004044C2">
        <w:rPr>
          <w:rFonts w:ascii="Arial" w:eastAsia="Times New Roman" w:hAnsi="Arial" w:cs="Arial"/>
          <w:sz w:val="24"/>
          <w:szCs w:val="24"/>
          <w:lang w:eastAsia="en-GB"/>
        </w:rPr>
        <w:t>these statements still broadly describe the organisation we want to be, it’s hard to overstate the impact of the last twelve months on our determination to drive the change needed to achieve these and other outcomes</w:t>
      </w:r>
      <w:r w:rsidR="00BB38D8" w:rsidRPr="004044C2">
        <w:rPr>
          <w:rFonts w:ascii="Arial" w:eastAsia="Times New Roman" w:hAnsi="Arial" w:cs="Arial"/>
          <w:sz w:val="24"/>
          <w:szCs w:val="24"/>
          <w:lang w:eastAsia="en-GB"/>
        </w:rPr>
        <w:t>;</w:t>
      </w:r>
      <w:r w:rsidR="0094359E" w:rsidRPr="004044C2">
        <w:rPr>
          <w:rFonts w:ascii="Arial" w:eastAsia="Times New Roman" w:hAnsi="Arial" w:cs="Arial"/>
          <w:sz w:val="24"/>
          <w:szCs w:val="24"/>
          <w:lang w:eastAsia="en-GB"/>
        </w:rPr>
        <w:t xml:space="preserve"> to reinvigorate the relationship between the Northcott and the communities it serves, and to reset </w:t>
      </w:r>
      <w:r w:rsidR="003C3F43" w:rsidRPr="004044C2">
        <w:rPr>
          <w:rFonts w:ascii="Arial" w:eastAsia="Times New Roman" w:hAnsi="Arial" w:cs="Arial"/>
          <w:sz w:val="24"/>
          <w:szCs w:val="24"/>
          <w:lang w:eastAsia="en-GB"/>
        </w:rPr>
        <w:t>the organisation’s</w:t>
      </w:r>
      <w:r w:rsidR="0094359E" w:rsidRPr="004044C2">
        <w:rPr>
          <w:rFonts w:ascii="Arial" w:eastAsia="Times New Roman" w:hAnsi="Arial" w:cs="Arial"/>
          <w:sz w:val="24"/>
          <w:szCs w:val="24"/>
          <w:lang w:eastAsia="en-GB"/>
        </w:rPr>
        <w:t xml:space="preserve"> relationship with Arts Council England as it </w:t>
      </w:r>
      <w:r w:rsidR="00BB38D8" w:rsidRPr="004044C2">
        <w:rPr>
          <w:rFonts w:ascii="Arial" w:eastAsia="Times New Roman" w:hAnsi="Arial" w:cs="Arial"/>
          <w:sz w:val="24"/>
          <w:szCs w:val="24"/>
          <w:lang w:eastAsia="en-GB"/>
        </w:rPr>
        <w:t>adopts</w:t>
      </w:r>
      <w:r w:rsidR="003C3F43" w:rsidRPr="004044C2">
        <w:rPr>
          <w:rFonts w:ascii="Arial" w:eastAsia="Times New Roman" w:hAnsi="Arial" w:cs="Arial"/>
          <w:sz w:val="24"/>
          <w:szCs w:val="24"/>
          <w:lang w:eastAsia="en-GB"/>
        </w:rPr>
        <w:t xml:space="preserve"> a strategically significant new role for Exeter &amp; Devon. </w:t>
      </w:r>
    </w:p>
    <w:p w14:paraId="1354CA05" w14:textId="04D86855" w:rsidR="004564F0" w:rsidRPr="004044C2" w:rsidRDefault="003C3F43" w:rsidP="0094359E">
      <w:pPr>
        <w:spacing w:line="240" w:lineRule="auto"/>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As we approach the process of setting the Northcott’s direction for the next five years, ahead of Arts Council England’s next big funding round, key areas of development underway include: developing the vision of what the Barnfield Theatre can become for the city and how operating across two sites could transform our offer; reimagining what the relationship between live and digital could be within our programme in future; and fundamentally addressing the questions of representation and inclusion across everything we do. </w:t>
      </w:r>
    </w:p>
    <w:p w14:paraId="05B25A00" w14:textId="7683D00A" w:rsidR="002C61F2" w:rsidRPr="004044C2" w:rsidRDefault="0094359E" w:rsidP="008115D6">
      <w:pPr>
        <w:rPr>
          <w:rFonts w:ascii="Arial" w:eastAsia="Times New Roman" w:hAnsi="Arial" w:cs="Arial"/>
          <w:sz w:val="24"/>
          <w:szCs w:val="24"/>
          <w:lang w:eastAsia="en-GB"/>
        </w:rPr>
      </w:pPr>
      <w:r w:rsidRPr="004044C2">
        <w:rPr>
          <w:rFonts w:ascii="Arial" w:eastAsia="Times New Roman" w:hAnsi="Arial" w:cs="Arial"/>
          <w:sz w:val="24"/>
          <w:szCs w:val="24"/>
          <w:lang w:eastAsia="en-GB"/>
        </w:rPr>
        <w:t>O</w:t>
      </w:r>
      <w:r w:rsidR="004564F0" w:rsidRPr="004044C2">
        <w:rPr>
          <w:rFonts w:ascii="Arial" w:eastAsia="Times New Roman" w:hAnsi="Arial" w:cs="Arial"/>
          <w:sz w:val="24"/>
          <w:szCs w:val="24"/>
          <w:lang w:eastAsia="en-GB"/>
        </w:rPr>
        <w:t>ur new</w:t>
      </w:r>
      <w:r w:rsidR="008115D6" w:rsidRPr="004044C2">
        <w:rPr>
          <w:rFonts w:ascii="Arial" w:eastAsia="Times New Roman" w:hAnsi="Arial" w:cs="Arial"/>
          <w:sz w:val="24"/>
          <w:szCs w:val="24"/>
          <w:lang w:eastAsia="en-GB"/>
        </w:rPr>
        <w:t xml:space="preserve"> Chair</w:t>
      </w:r>
      <w:r w:rsidR="004564F0" w:rsidRPr="004044C2">
        <w:rPr>
          <w:rFonts w:ascii="Arial" w:eastAsia="Times New Roman" w:hAnsi="Arial" w:cs="Arial"/>
          <w:sz w:val="24"/>
          <w:szCs w:val="24"/>
          <w:lang w:eastAsia="en-GB"/>
        </w:rPr>
        <w:t>/s</w:t>
      </w:r>
      <w:r w:rsidR="008115D6" w:rsidRPr="004044C2">
        <w:rPr>
          <w:rFonts w:ascii="Arial" w:eastAsia="Times New Roman" w:hAnsi="Arial" w:cs="Arial"/>
          <w:sz w:val="24"/>
          <w:szCs w:val="24"/>
          <w:lang w:eastAsia="en-GB"/>
        </w:rPr>
        <w:t xml:space="preserve"> and </w:t>
      </w:r>
      <w:r w:rsidRPr="004044C2">
        <w:rPr>
          <w:rFonts w:ascii="Arial" w:eastAsia="Times New Roman" w:hAnsi="Arial" w:cs="Arial"/>
          <w:sz w:val="24"/>
          <w:szCs w:val="24"/>
          <w:lang w:eastAsia="en-GB"/>
        </w:rPr>
        <w:t>trustees</w:t>
      </w:r>
      <w:r w:rsidR="008115D6" w:rsidRPr="004044C2">
        <w:rPr>
          <w:rFonts w:ascii="Arial" w:eastAsia="Times New Roman" w:hAnsi="Arial" w:cs="Arial"/>
          <w:sz w:val="24"/>
          <w:szCs w:val="24"/>
          <w:lang w:eastAsia="en-GB"/>
        </w:rPr>
        <w:t xml:space="preserve"> will play a crucial role in shaping and supporting this work.</w:t>
      </w:r>
    </w:p>
    <w:p w14:paraId="1297F54B" w14:textId="50BAB246" w:rsidR="00105744" w:rsidRPr="004044C2" w:rsidRDefault="00CF081F" w:rsidP="004044C2">
      <w:pPr>
        <w:pStyle w:val="Heading1"/>
        <w:spacing w:line="360" w:lineRule="auto"/>
        <w:rPr>
          <w:rFonts w:ascii="Bebas Neue Pro" w:hAnsi="Bebas Neue Pro"/>
          <w:color w:val="auto"/>
        </w:rPr>
      </w:pPr>
      <w:bookmarkStart w:id="3" w:name="_Toc63422394"/>
      <w:r w:rsidRPr="004044C2">
        <w:rPr>
          <w:rFonts w:ascii="Bebas Neue Pro" w:hAnsi="Bebas Neue Pro"/>
          <w:color w:val="auto"/>
        </w:rPr>
        <w:lastRenderedPageBreak/>
        <w:t>Our commitment to diversity &amp; inclusion</w:t>
      </w:r>
      <w:bookmarkEnd w:id="3"/>
    </w:p>
    <w:p w14:paraId="5C0BE17D" w14:textId="3B0FBDB9" w:rsidR="00F80BE0" w:rsidRPr="004044C2" w:rsidRDefault="00130679" w:rsidP="0094359E">
      <w:pPr>
        <w:spacing w:line="240" w:lineRule="auto"/>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We’re committed to being</w:t>
      </w:r>
      <w:r w:rsidR="00CF081F" w:rsidRPr="004044C2">
        <w:rPr>
          <w:rFonts w:ascii="Arial" w:eastAsia="Times New Roman" w:hAnsi="Arial" w:cs="Arial"/>
          <w:sz w:val="24"/>
          <w:szCs w:val="24"/>
          <w:lang w:eastAsia="en-GB"/>
        </w:rPr>
        <w:t xml:space="preserve"> more representative</w:t>
      </w:r>
      <w:r w:rsidR="00C251FE" w:rsidRPr="004044C2">
        <w:rPr>
          <w:rFonts w:ascii="Arial" w:eastAsia="Times New Roman" w:hAnsi="Arial" w:cs="Arial"/>
          <w:sz w:val="24"/>
          <w:szCs w:val="24"/>
          <w:lang w:eastAsia="en-GB"/>
        </w:rPr>
        <w:t xml:space="preserve">, to </w:t>
      </w:r>
      <w:r w:rsidRPr="004044C2">
        <w:rPr>
          <w:rFonts w:ascii="Arial" w:eastAsia="Times New Roman" w:hAnsi="Arial" w:cs="Arial"/>
          <w:sz w:val="24"/>
          <w:szCs w:val="24"/>
          <w:lang w:eastAsia="en-GB"/>
        </w:rPr>
        <w:t xml:space="preserve">making space for </w:t>
      </w:r>
      <w:r w:rsidR="00CF081F" w:rsidRPr="004044C2">
        <w:rPr>
          <w:rFonts w:ascii="Arial" w:eastAsia="Times New Roman" w:hAnsi="Arial" w:cs="Arial"/>
          <w:sz w:val="24"/>
          <w:szCs w:val="24"/>
          <w:lang w:eastAsia="en-GB"/>
        </w:rPr>
        <w:t>a wider range of</w:t>
      </w:r>
      <w:r w:rsidRPr="004044C2">
        <w:rPr>
          <w:rFonts w:ascii="Arial" w:eastAsia="Times New Roman" w:hAnsi="Arial" w:cs="Arial"/>
          <w:sz w:val="24"/>
          <w:szCs w:val="24"/>
          <w:lang w:eastAsia="en-GB"/>
        </w:rPr>
        <w:t xml:space="preserve"> voices</w:t>
      </w:r>
      <w:r w:rsidR="00CF081F" w:rsidRPr="004044C2">
        <w:rPr>
          <w:rFonts w:ascii="Arial" w:eastAsia="Times New Roman" w:hAnsi="Arial" w:cs="Arial"/>
          <w:sz w:val="24"/>
          <w:szCs w:val="24"/>
          <w:lang w:eastAsia="en-GB"/>
        </w:rPr>
        <w:t xml:space="preserve"> and </w:t>
      </w:r>
      <w:r w:rsidR="00FB540F" w:rsidRPr="004044C2">
        <w:rPr>
          <w:rFonts w:ascii="Arial" w:eastAsia="Times New Roman" w:hAnsi="Arial" w:cs="Arial"/>
          <w:sz w:val="24"/>
          <w:szCs w:val="24"/>
          <w:lang w:eastAsia="en-GB"/>
        </w:rPr>
        <w:t>lived experience</w:t>
      </w:r>
      <w:r w:rsidRPr="004044C2">
        <w:rPr>
          <w:rFonts w:ascii="Arial" w:eastAsia="Times New Roman" w:hAnsi="Arial" w:cs="Arial"/>
          <w:sz w:val="24"/>
          <w:szCs w:val="24"/>
          <w:lang w:eastAsia="en-GB"/>
        </w:rPr>
        <w:t xml:space="preserve"> within our leadership</w:t>
      </w:r>
      <w:r w:rsidR="00FB540F" w:rsidRPr="004044C2">
        <w:rPr>
          <w:rFonts w:ascii="Arial" w:eastAsia="Times New Roman" w:hAnsi="Arial" w:cs="Arial"/>
          <w:sz w:val="24"/>
          <w:szCs w:val="24"/>
          <w:lang w:eastAsia="en-GB"/>
        </w:rPr>
        <w:t xml:space="preserve"> and workforce</w:t>
      </w:r>
      <w:r w:rsidR="00A20B72" w:rsidRPr="004044C2">
        <w:rPr>
          <w:rFonts w:ascii="Arial" w:eastAsia="Times New Roman" w:hAnsi="Arial" w:cs="Arial"/>
          <w:sz w:val="24"/>
          <w:szCs w:val="24"/>
          <w:lang w:eastAsia="en-GB"/>
        </w:rPr>
        <w:t xml:space="preserve">, </w:t>
      </w:r>
      <w:r w:rsidR="00C251FE" w:rsidRPr="004044C2">
        <w:rPr>
          <w:rFonts w:ascii="Arial" w:eastAsia="Times New Roman" w:hAnsi="Arial" w:cs="Arial"/>
          <w:sz w:val="24"/>
          <w:szCs w:val="24"/>
          <w:lang w:eastAsia="en-GB"/>
        </w:rPr>
        <w:t xml:space="preserve">and </w:t>
      </w:r>
      <w:r w:rsidR="00A20B72" w:rsidRPr="004044C2">
        <w:rPr>
          <w:rFonts w:ascii="Arial" w:eastAsia="Times New Roman" w:hAnsi="Arial" w:cs="Arial"/>
          <w:sz w:val="24"/>
          <w:szCs w:val="24"/>
          <w:lang w:eastAsia="en-GB"/>
        </w:rPr>
        <w:t xml:space="preserve">to </w:t>
      </w:r>
      <w:r w:rsidRPr="004044C2">
        <w:rPr>
          <w:rFonts w:ascii="Arial" w:eastAsia="Times New Roman" w:hAnsi="Arial" w:cs="Arial"/>
          <w:sz w:val="24"/>
          <w:szCs w:val="24"/>
          <w:lang w:eastAsia="en-GB"/>
        </w:rPr>
        <w:t xml:space="preserve">sharing power as we </w:t>
      </w:r>
      <w:r w:rsidR="00CF081F" w:rsidRPr="004044C2">
        <w:rPr>
          <w:rFonts w:ascii="Arial" w:eastAsia="Times New Roman" w:hAnsi="Arial" w:cs="Arial"/>
          <w:sz w:val="24"/>
          <w:szCs w:val="24"/>
          <w:lang w:eastAsia="en-GB"/>
        </w:rPr>
        <w:t>seek</w:t>
      </w:r>
      <w:r w:rsidRPr="004044C2">
        <w:rPr>
          <w:rFonts w:ascii="Arial" w:eastAsia="Times New Roman" w:hAnsi="Arial" w:cs="Arial"/>
          <w:sz w:val="24"/>
          <w:szCs w:val="24"/>
          <w:lang w:eastAsia="en-GB"/>
        </w:rPr>
        <w:t xml:space="preserve"> to make </w:t>
      </w:r>
      <w:r w:rsidR="00CF081F" w:rsidRPr="004044C2">
        <w:rPr>
          <w:rFonts w:ascii="Arial" w:eastAsia="Times New Roman" w:hAnsi="Arial" w:cs="Arial"/>
          <w:sz w:val="24"/>
          <w:szCs w:val="24"/>
          <w:lang w:eastAsia="en-GB"/>
        </w:rPr>
        <w:t>our</w:t>
      </w:r>
      <w:r w:rsidRPr="004044C2">
        <w:rPr>
          <w:rFonts w:ascii="Arial" w:eastAsia="Times New Roman" w:hAnsi="Arial" w:cs="Arial"/>
          <w:sz w:val="24"/>
          <w:szCs w:val="24"/>
          <w:lang w:eastAsia="en-GB"/>
        </w:rPr>
        <w:t xml:space="preserve"> organisation more inclusive</w:t>
      </w:r>
      <w:r w:rsidR="00A20B72" w:rsidRPr="004044C2">
        <w:rPr>
          <w:rFonts w:ascii="Arial" w:eastAsia="Times New Roman" w:hAnsi="Arial" w:cs="Arial"/>
          <w:sz w:val="24"/>
          <w:szCs w:val="24"/>
          <w:lang w:eastAsia="en-GB"/>
        </w:rPr>
        <w:t xml:space="preserve">. </w:t>
      </w:r>
    </w:p>
    <w:p w14:paraId="269479BC" w14:textId="308D31CE" w:rsidR="00F80BE0" w:rsidRPr="004044C2" w:rsidRDefault="00CF081F" w:rsidP="00F80BE0">
      <w:pPr>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Ensuring that the diversity of our Board reflects the diversity of the </w:t>
      </w:r>
      <w:r w:rsidR="002E0FE5" w:rsidRPr="004044C2">
        <w:rPr>
          <w:rFonts w:ascii="Arial" w:eastAsia="Times New Roman" w:hAnsi="Arial" w:cs="Arial"/>
          <w:sz w:val="24"/>
          <w:szCs w:val="24"/>
          <w:lang w:eastAsia="en-GB"/>
        </w:rPr>
        <w:t>communities</w:t>
      </w:r>
      <w:r w:rsidRPr="004044C2">
        <w:rPr>
          <w:rFonts w:ascii="Arial" w:eastAsia="Times New Roman" w:hAnsi="Arial" w:cs="Arial"/>
          <w:sz w:val="24"/>
          <w:szCs w:val="24"/>
          <w:lang w:eastAsia="en-GB"/>
        </w:rPr>
        <w:t xml:space="preserve"> within which we operate is </w:t>
      </w:r>
      <w:r w:rsidR="002E0FE5" w:rsidRPr="004044C2">
        <w:rPr>
          <w:rFonts w:ascii="Arial" w:eastAsia="Times New Roman" w:hAnsi="Arial" w:cs="Arial"/>
          <w:sz w:val="24"/>
          <w:szCs w:val="24"/>
          <w:lang w:eastAsia="en-GB"/>
        </w:rPr>
        <w:t xml:space="preserve">a </w:t>
      </w:r>
      <w:r w:rsidRPr="004044C2">
        <w:rPr>
          <w:rFonts w:ascii="Arial" w:eastAsia="Times New Roman" w:hAnsi="Arial" w:cs="Arial"/>
          <w:sz w:val="24"/>
          <w:szCs w:val="24"/>
          <w:lang w:eastAsia="en-GB"/>
        </w:rPr>
        <w:t>key</w:t>
      </w:r>
      <w:r w:rsidR="002E0FE5" w:rsidRPr="004044C2">
        <w:rPr>
          <w:rFonts w:ascii="Arial" w:eastAsia="Times New Roman" w:hAnsi="Arial" w:cs="Arial"/>
          <w:sz w:val="24"/>
          <w:szCs w:val="24"/>
          <w:lang w:eastAsia="en-GB"/>
        </w:rPr>
        <w:t xml:space="preserve"> part of</w:t>
      </w:r>
      <w:r w:rsidRPr="004044C2">
        <w:rPr>
          <w:rFonts w:ascii="Arial" w:eastAsia="Times New Roman" w:hAnsi="Arial" w:cs="Arial"/>
          <w:sz w:val="24"/>
          <w:szCs w:val="24"/>
          <w:lang w:eastAsia="en-GB"/>
        </w:rPr>
        <w:t xml:space="preserve"> this, and </w:t>
      </w:r>
      <w:r w:rsidR="002E0FE5" w:rsidRPr="004044C2">
        <w:rPr>
          <w:rFonts w:ascii="Arial" w:eastAsia="Times New Roman" w:hAnsi="Arial" w:cs="Arial"/>
          <w:sz w:val="24"/>
          <w:szCs w:val="24"/>
          <w:lang w:eastAsia="en-GB"/>
        </w:rPr>
        <w:t xml:space="preserve">so we’re particularly keen to hear from people from a culturally diverse background (including </w:t>
      </w:r>
      <w:r w:rsidR="00F80BE0" w:rsidRPr="004044C2">
        <w:rPr>
          <w:rFonts w:ascii="Arial" w:eastAsia="Times New Roman" w:hAnsi="Arial" w:cs="Arial"/>
          <w:sz w:val="24"/>
          <w:szCs w:val="24"/>
          <w:lang w:eastAsia="en-GB"/>
        </w:rPr>
        <w:t>Black</w:t>
      </w:r>
      <w:r w:rsidR="002E0FE5" w:rsidRPr="004044C2">
        <w:rPr>
          <w:rFonts w:ascii="Arial" w:eastAsia="Times New Roman" w:hAnsi="Arial" w:cs="Arial"/>
          <w:sz w:val="24"/>
          <w:szCs w:val="24"/>
          <w:lang w:eastAsia="en-GB"/>
        </w:rPr>
        <w:t xml:space="preserve">, </w:t>
      </w:r>
      <w:r w:rsidR="00F80BE0" w:rsidRPr="004044C2">
        <w:rPr>
          <w:rFonts w:ascii="Arial" w:eastAsia="Times New Roman" w:hAnsi="Arial" w:cs="Arial"/>
          <w:sz w:val="24"/>
          <w:szCs w:val="24"/>
          <w:lang w:eastAsia="en-GB"/>
        </w:rPr>
        <w:t>Asian, Dual Heritage and Other Ethnic Groups</w:t>
      </w:r>
      <w:r w:rsidR="002E0FE5" w:rsidRPr="004044C2">
        <w:rPr>
          <w:rFonts w:ascii="Arial" w:eastAsia="Times New Roman" w:hAnsi="Arial" w:cs="Arial"/>
          <w:sz w:val="24"/>
          <w:szCs w:val="24"/>
          <w:lang w:eastAsia="en-GB"/>
        </w:rPr>
        <w:t xml:space="preserve">), and </w:t>
      </w:r>
      <w:r w:rsidR="00F80BE0" w:rsidRPr="004044C2">
        <w:rPr>
          <w:rFonts w:ascii="Arial" w:eastAsia="Times New Roman" w:hAnsi="Arial" w:cs="Arial"/>
          <w:sz w:val="24"/>
          <w:szCs w:val="24"/>
          <w:lang w:eastAsia="en-GB"/>
        </w:rPr>
        <w:t>from d/Deaf &amp; Disabled people.</w:t>
      </w:r>
    </w:p>
    <w:p w14:paraId="3E27ED99" w14:textId="0120CF78" w:rsidR="00CF081F" w:rsidRPr="004044C2" w:rsidRDefault="00F80BE0" w:rsidP="00F80BE0">
      <w:pPr>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We also want to ensure that our </w:t>
      </w:r>
      <w:r w:rsidR="00FB540F" w:rsidRPr="004044C2">
        <w:rPr>
          <w:rFonts w:ascii="Arial" w:eastAsia="Times New Roman" w:hAnsi="Arial" w:cs="Arial"/>
          <w:sz w:val="24"/>
          <w:szCs w:val="24"/>
          <w:lang w:eastAsia="en-GB"/>
        </w:rPr>
        <w:t>B</w:t>
      </w:r>
      <w:r w:rsidRPr="004044C2">
        <w:rPr>
          <w:rFonts w:ascii="Arial" w:eastAsia="Times New Roman" w:hAnsi="Arial" w:cs="Arial"/>
          <w:sz w:val="24"/>
          <w:szCs w:val="24"/>
          <w:lang w:eastAsia="en-GB"/>
        </w:rPr>
        <w:t xml:space="preserve">oard </w:t>
      </w:r>
      <w:r w:rsidR="00FB540F" w:rsidRPr="004044C2">
        <w:rPr>
          <w:rFonts w:ascii="Arial" w:eastAsia="Times New Roman" w:hAnsi="Arial" w:cs="Arial"/>
          <w:sz w:val="24"/>
          <w:szCs w:val="24"/>
          <w:lang w:eastAsia="en-GB"/>
        </w:rPr>
        <w:t xml:space="preserve">includes the perspectives of artists and other freelancers, and </w:t>
      </w:r>
      <w:r w:rsidR="00BB38D8" w:rsidRPr="004044C2">
        <w:rPr>
          <w:rFonts w:ascii="Arial" w:eastAsia="Times New Roman" w:hAnsi="Arial" w:cs="Arial"/>
          <w:sz w:val="24"/>
          <w:szCs w:val="24"/>
          <w:lang w:eastAsia="en-GB"/>
        </w:rPr>
        <w:t>that it’</w:t>
      </w:r>
      <w:r w:rsidRPr="004044C2">
        <w:rPr>
          <w:rFonts w:ascii="Arial" w:eastAsia="Times New Roman" w:hAnsi="Arial" w:cs="Arial"/>
          <w:sz w:val="24"/>
          <w:szCs w:val="24"/>
          <w:lang w:eastAsia="en-GB"/>
        </w:rPr>
        <w:t xml:space="preserve">s as balanced as possible in terms of age, gender, sexual orientation, caring responsibilities and socio-economic background, and we will take </w:t>
      </w:r>
      <w:r w:rsidR="00EC2B70" w:rsidRPr="004044C2">
        <w:rPr>
          <w:rFonts w:ascii="Arial" w:eastAsia="Times New Roman" w:hAnsi="Arial" w:cs="Arial"/>
          <w:sz w:val="24"/>
          <w:szCs w:val="24"/>
          <w:lang w:eastAsia="en-GB"/>
        </w:rPr>
        <w:t>these factors</w:t>
      </w:r>
      <w:r w:rsidRPr="004044C2">
        <w:rPr>
          <w:rFonts w:ascii="Arial" w:eastAsia="Times New Roman" w:hAnsi="Arial" w:cs="Arial"/>
          <w:sz w:val="24"/>
          <w:szCs w:val="24"/>
          <w:lang w:eastAsia="en-GB"/>
        </w:rPr>
        <w:t xml:space="preserve"> into account when making appointment decisions.</w:t>
      </w:r>
    </w:p>
    <w:p w14:paraId="08A82787" w14:textId="4C75AB68" w:rsidR="00017434" w:rsidRPr="004044C2" w:rsidRDefault="00CF081F" w:rsidP="00017434">
      <w:pPr>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We</w:t>
      </w:r>
      <w:r w:rsidR="00130679" w:rsidRPr="004044C2">
        <w:rPr>
          <w:rFonts w:ascii="Arial" w:eastAsia="Times New Roman" w:hAnsi="Arial" w:cs="Arial"/>
          <w:sz w:val="24"/>
          <w:szCs w:val="24"/>
          <w:lang w:eastAsia="en-GB"/>
        </w:rPr>
        <w:t xml:space="preserve"> </w:t>
      </w:r>
      <w:r w:rsidRPr="004044C2">
        <w:rPr>
          <w:rFonts w:ascii="Arial" w:eastAsia="Times New Roman" w:hAnsi="Arial" w:cs="Arial"/>
          <w:sz w:val="24"/>
          <w:szCs w:val="24"/>
          <w:lang w:eastAsia="en-GB"/>
        </w:rPr>
        <w:t>recognise</w:t>
      </w:r>
      <w:r w:rsidR="00A20B72" w:rsidRPr="004044C2">
        <w:rPr>
          <w:rFonts w:ascii="Arial" w:eastAsia="Times New Roman" w:hAnsi="Arial" w:cs="Arial"/>
          <w:sz w:val="24"/>
          <w:szCs w:val="24"/>
          <w:lang w:eastAsia="en-GB"/>
        </w:rPr>
        <w:t xml:space="preserve"> that</w:t>
      </w:r>
      <w:r w:rsidR="002E0FE5" w:rsidRPr="004044C2">
        <w:rPr>
          <w:rFonts w:ascii="Arial" w:eastAsia="Times New Roman" w:hAnsi="Arial" w:cs="Arial"/>
          <w:sz w:val="24"/>
          <w:szCs w:val="24"/>
          <w:lang w:eastAsia="en-GB"/>
        </w:rPr>
        <w:t>, to ensure that anyone can get involved in our Board, we need</w:t>
      </w:r>
      <w:r w:rsidRPr="004044C2">
        <w:rPr>
          <w:rFonts w:ascii="Arial" w:eastAsia="Times New Roman" w:hAnsi="Arial" w:cs="Arial"/>
          <w:sz w:val="24"/>
          <w:szCs w:val="24"/>
          <w:lang w:eastAsia="en-GB"/>
        </w:rPr>
        <w:t xml:space="preserve"> to </w:t>
      </w:r>
      <w:r w:rsidR="002E0FE5" w:rsidRPr="004044C2">
        <w:rPr>
          <w:rFonts w:ascii="Arial" w:eastAsia="Times New Roman" w:hAnsi="Arial" w:cs="Arial"/>
          <w:sz w:val="24"/>
          <w:szCs w:val="24"/>
          <w:lang w:eastAsia="en-GB"/>
        </w:rPr>
        <w:t>be open to</w:t>
      </w:r>
      <w:r w:rsidR="00130679" w:rsidRPr="004044C2">
        <w:rPr>
          <w:rFonts w:ascii="Arial" w:eastAsia="Times New Roman" w:hAnsi="Arial" w:cs="Arial"/>
          <w:sz w:val="24"/>
          <w:szCs w:val="24"/>
          <w:lang w:eastAsia="en-GB"/>
        </w:rPr>
        <w:t xml:space="preserve"> changing the way we do things, how we support trustees, and </w:t>
      </w:r>
      <w:r w:rsidR="00C251FE" w:rsidRPr="004044C2">
        <w:rPr>
          <w:rFonts w:ascii="Arial" w:eastAsia="Times New Roman" w:hAnsi="Arial" w:cs="Arial"/>
          <w:sz w:val="24"/>
          <w:szCs w:val="24"/>
          <w:lang w:eastAsia="en-GB"/>
        </w:rPr>
        <w:t xml:space="preserve">even </w:t>
      </w:r>
      <w:r w:rsidR="00130679" w:rsidRPr="004044C2">
        <w:rPr>
          <w:rFonts w:ascii="Arial" w:eastAsia="Times New Roman" w:hAnsi="Arial" w:cs="Arial"/>
          <w:sz w:val="24"/>
          <w:szCs w:val="24"/>
          <w:lang w:eastAsia="en-GB"/>
        </w:rPr>
        <w:t>how we define ‘good governance’</w:t>
      </w:r>
      <w:r w:rsidR="00A20B72" w:rsidRPr="004044C2">
        <w:rPr>
          <w:rFonts w:ascii="Arial" w:eastAsia="Times New Roman" w:hAnsi="Arial" w:cs="Arial"/>
          <w:sz w:val="24"/>
          <w:szCs w:val="24"/>
          <w:lang w:eastAsia="en-GB"/>
        </w:rPr>
        <w:t xml:space="preserve">, </w:t>
      </w:r>
      <w:r w:rsidR="002E0FE5" w:rsidRPr="004044C2">
        <w:rPr>
          <w:rFonts w:ascii="Arial" w:eastAsia="Times New Roman" w:hAnsi="Arial" w:cs="Arial"/>
          <w:sz w:val="24"/>
          <w:szCs w:val="24"/>
          <w:lang w:eastAsia="en-GB"/>
        </w:rPr>
        <w:t>to remove any barriers that may exist. So, i</w:t>
      </w:r>
      <w:r w:rsidR="00C251FE" w:rsidRPr="004044C2">
        <w:rPr>
          <w:rFonts w:ascii="Arial" w:eastAsia="Times New Roman" w:hAnsi="Arial" w:cs="Arial"/>
          <w:sz w:val="24"/>
          <w:szCs w:val="24"/>
          <w:lang w:eastAsia="en-GB"/>
        </w:rPr>
        <w:t xml:space="preserve">f you’re interested in this opportunity but </w:t>
      </w:r>
      <w:r w:rsidR="002E0FE5" w:rsidRPr="004044C2">
        <w:rPr>
          <w:rFonts w:ascii="Arial" w:eastAsia="Times New Roman" w:hAnsi="Arial" w:cs="Arial"/>
          <w:sz w:val="24"/>
          <w:szCs w:val="24"/>
          <w:lang w:eastAsia="en-GB"/>
        </w:rPr>
        <w:t xml:space="preserve">are </w:t>
      </w:r>
      <w:r w:rsidR="00C251FE" w:rsidRPr="004044C2">
        <w:rPr>
          <w:rFonts w:ascii="Arial" w:eastAsia="Times New Roman" w:hAnsi="Arial" w:cs="Arial"/>
          <w:sz w:val="24"/>
          <w:szCs w:val="24"/>
          <w:lang w:eastAsia="en-GB"/>
        </w:rPr>
        <w:t>unsure whether your geographical location, your</w:t>
      </w:r>
      <w:r w:rsidR="00FD6005" w:rsidRPr="004044C2">
        <w:rPr>
          <w:rFonts w:ascii="Arial" w:eastAsia="Times New Roman" w:hAnsi="Arial" w:cs="Arial"/>
          <w:sz w:val="24"/>
          <w:szCs w:val="24"/>
          <w:lang w:eastAsia="en-GB"/>
        </w:rPr>
        <w:t xml:space="preserve"> employment status or </w:t>
      </w:r>
      <w:r w:rsidR="00C251FE" w:rsidRPr="004044C2">
        <w:rPr>
          <w:rFonts w:ascii="Arial" w:eastAsia="Times New Roman" w:hAnsi="Arial" w:cs="Arial"/>
          <w:sz w:val="24"/>
          <w:szCs w:val="24"/>
          <w:lang w:eastAsia="en-GB"/>
        </w:rPr>
        <w:t xml:space="preserve">working pattern, your </w:t>
      </w:r>
      <w:r w:rsidR="00F80BE0" w:rsidRPr="004044C2">
        <w:rPr>
          <w:rFonts w:ascii="Arial" w:eastAsia="Times New Roman" w:hAnsi="Arial" w:cs="Arial"/>
          <w:sz w:val="24"/>
          <w:szCs w:val="24"/>
          <w:lang w:eastAsia="en-GB"/>
        </w:rPr>
        <w:t xml:space="preserve">access needs, or </w:t>
      </w:r>
      <w:r w:rsidR="00C251FE" w:rsidRPr="004044C2">
        <w:rPr>
          <w:rFonts w:ascii="Arial" w:eastAsia="Times New Roman" w:hAnsi="Arial" w:cs="Arial"/>
          <w:sz w:val="24"/>
          <w:szCs w:val="24"/>
          <w:lang w:eastAsia="en-GB"/>
        </w:rPr>
        <w:t>caring responsibilities</w:t>
      </w:r>
      <w:r w:rsidR="00F80BE0" w:rsidRPr="004044C2">
        <w:rPr>
          <w:rFonts w:ascii="Arial" w:eastAsia="Times New Roman" w:hAnsi="Arial" w:cs="Arial"/>
          <w:sz w:val="24"/>
          <w:szCs w:val="24"/>
          <w:lang w:eastAsia="en-GB"/>
        </w:rPr>
        <w:t xml:space="preserve"> </w:t>
      </w:r>
      <w:r w:rsidR="00C251FE" w:rsidRPr="004044C2">
        <w:rPr>
          <w:rFonts w:ascii="Arial" w:eastAsia="Times New Roman" w:hAnsi="Arial" w:cs="Arial"/>
          <w:sz w:val="24"/>
          <w:szCs w:val="24"/>
          <w:lang w:eastAsia="en-GB"/>
        </w:rPr>
        <w:t xml:space="preserve">might prevent you </w:t>
      </w:r>
      <w:r w:rsidR="002C6996" w:rsidRPr="004044C2">
        <w:rPr>
          <w:rFonts w:ascii="Arial" w:eastAsia="Times New Roman" w:hAnsi="Arial" w:cs="Arial"/>
          <w:sz w:val="24"/>
          <w:szCs w:val="24"/>
          <w:lang w:eastAsia="en-GB"/>
        </w:rPr>
        <w:t xml:space="preserve">from </w:t>
      </w:r>
      <w:r w:rsidR="00C251FE" w:rsidRPr="004044C2">
        <w:rPr>
          <w:rFonts w:ascii="Arial" w:eastAsia="Times New Roman" w:hAnsi="Arial" w:cs="Arial"/>
          <w:sz w:val="24"/>
          <w:szCs w:val="24"/>
          <w:lang w:eastAsia="en-GB"/>
        </w:rPr>
        <w:t>getting involved, we’d urge you to get in touch and let us think about how we can change.</w:t>
      </w:r>
    </w:p>
    <w:p w14:paraId="593D90A4" w14:textId="1D09B745" w:rsidR="00E227F3" w:rsidRPr="004044C2" w:rsidRDefault="00E227F3" w:rsidP="00017434">
      <w:pPr>
        <w:ind w:right="-46"/>
        <w:rPr>
          <w:rFonts w:ascii="Arial" w:eastAsia="Times New Roman" w:hAnsi="Arial" w:cs="Arial"/>
          <w:sz w:val="24"/>
          <w:szCs w:val="24"/>
          <w:lang w:eastAsia="en-GB"/>
        </w:rPr>
      </w:pPr>
      <w:r w:rsidRPr="004044C2">
        <w:rPr>
          <w:rFonts w:ascii="Arial" w:eastAsia="Times New Roman" w:hAnsi="Arial" w:cs="Arial"/>
          <w:sz w:val="24"/>
          <w:szCs w:val="24"/>
          <w:lang w:eastAsia="en-GB"/>
        </w:rPr>
        <w:t>We warmly welcome applications from those who are new to trustee/board work as well as individuals who have a proven track record in governance roles.</w:t>
      </w:r>
    </w:p>
    <w:p w14:paraId="02EE2975" w14:textId="3601146D" w:rsidR="000D144D" w:rsidRPr="004044C2" w:rsidRDefault="00017434" w:rsidP="004044C2">
      <w:pPr>
        <w:pStyle w:val="Heading1"/>
        <w:spacing w:line="360" w:lineRule="auto"/>
        <w:rPr>
          <w:rFonts w:ascii="Bebas Neue Pro" w:hAnsi="Bebas Neue Pro"/>
          <w:color w:val="auto"/>
        </w:rPr>
      </w:pPr>
      <w:bookmarkStart w:id="4" w:name="_Toc63422395"/>
      <w:r w:rsidRPr="004044C2">
        <w:rPr>
          <w:rFonts w:ascii="Bebas Neue Pro" w:hAnsi="Bebas Neue Pro"/>
          <w:color w:val="auto"/>
        </w:rPr>
        <w:t>T</w:t>
      </w:r>
      <w:r w:rsidR="000D144D" w:rsidRPr="004044C2">
        <w:rPr>
          <w:rFonts w:ascii="Bebas Neue Pro" w:hAnsi="Bebas Neue Pro"/>
          <w:color w:val="auto"/>
        </w:rPr>
        <w:t>he commitment</w:t>
      </w:r>
      <w:r w:rsidR="00FD6005" w:rsidRPr="004044C2">
        <w:rPr>
          <w:rFonts w:ascii="Bebas Neue Pro" w:hAnsi="Bebas Neue Pro"/>
          <w:color w:val="auto"/>
        </w:rPr>
        <w:t xml:space="preserve"> we’re looking for</w:t>
      </w:r>
      <w:bookmarkEnd w:id="4"/>
    </w:p>
    <w:p w14:paraId="41202236" w14:textId="47A1412A" w:rsidR="00A249AA" w:rsidRPr="004044C2" w:rsidRDefault="00A249AA" w:rsidP="0094359E">
      <w:pPr>
        <w:spacing w:after="100" w:afterAutospacing="1" w:line="240" w:lineRule="auto"/>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We’ve set out the key responsibilities of the Chair and Trustee roles below. </w:t>
      </w:r>
    </w:p>
    <w:p w14:paraId="396FA2A4" w14:textId="7415A675" w:rsidR="000D144D" w:rsidRPr="004044C2" w:rsidRDefault="00A249AA" w:rsidP="000D144D">
      <w:pPr>
        <w:rPr>
          <w:rFonts w:ascii="Arial" w:eastAsia="Times New Roman" w:hAnsi="Arial" w:cs="Arial"/>
          <w:sz w:val="24"/>
          <w:szCs w:val="24"/>
          <w:lang w:eastAsia="en-GB"/>
        </w:rPr>
      </w:pPr>
      <w:r w:rsidRPr="004044C2">
        <w:rPr>
          <w:rFonts w:ascii="Arial" w:eastAsia="Times New Roman" w:hAnsi="Arial" w:cs="Arial"/>
          <w:sz w:val="24"/>
          <w:szCs w:val="24"/>
          <w:lang w:eastAsia="en-GB"/>
        </w:rPr>
        <w:t>In terms of time commitment, B</w:t>
      </w:r>
      <w:r w:rsidR="00466724" w:rsidRPr="004044C2">
        <w:rPr>
          <w:rFonts w:ascii="Arial" w:eastAsia="Times New Roman" w:hAnsi="Arial" w:cs="Arial"/>
          <w:sz w:val="24"/>
          <w:szCs w:val="24"/>
          <w:lang w:eastAsia="en-GB"/>
        </w:rPr>
        <w:t xml:space="preserve">oard </w:t>
      </w:r>
      <w:r w:rsidR="000D144D" w:rsidRPr="004044C2">
        <w:rPr>
          <w:rFonts w:ascii="Arial" w:eastAsia="Times New Roman" w:hAnsi="Arial" w:cs="Arial"/>
          <w:sz w:val="24"/>
          <w:szCs w:val="24"/>
          <w:lang w:eastAsia="en-GB"/>
        </w:rPr>
        <w:t xml:space="preserve">Meetings </w:t>
      </w:r>
      <w:r w:rsidR="00466724" w:rsidRPr="004044C2">
        <w:rPr>
          <w:rFonts w:ascii="Arial" w:eastAsia="Times New Roman" w:hAnsi="Arial" w:cs="Arial"/>
          <w:sz w:val="24"/>
          <w:szCs w:val="24"/>
          <w:lang w:eastAsia="en-GB"/>
        </w:rPr>
        <w:t xml:space="preserve">are generally </w:t>
      </w:r>
      <w:r w:rsidR="000D144D" w:rsidRPr="004044C2">
        <w:rPr>
          <w:rFonts w:ascii="Arial" w:eastAsia="Times New Roman" w:hAnsi="Arial" w:cs="Arial"/>
          <w:sz w:val="24"/>
          <w:szCs w:val="24"/>
          <w:lang w:eastAsia="en-GB"/>
        </w:rPr>
        <w:t xml:space="preserve">quarterly, </w:t>
      </w:r>
      <w:r w:rsidRPr="004044C2">
        <w:rPr>
          <w:rFonts w:ascii="Arial" w:eastAsia="Times New Roman" w:hAnsi="Arial" w:cs="Arial"/>
          <w:sz w:val="24"/>
          <w:szCs w:val="24"/>
          <w:lang w:eastAsia="en-GB"/>
        </w:rPr>
        <w:t>plus</w:t>
      </w:r>
      <w:r w:rsidR="00466724" w:rsidRPr="004044C2">
        <w:rPr>
          <w:rFonts w:ascii="Arial" w:eastAsia="Times New Roman" w:hAnsi="Arial" w:cs="Arial"/>
          <w:sz w:val="24"/>
          <w:szCs w:val="24"/>
          <w:lang w:eastAsia="en-GB"/>
        </w:rPr>
        <w:t xml:space="preserve"> additional </w:t>
      </w:r>
      <w:r w:rsidRPr="004044C2">
        <w:rPr>
          <w:rFonts w:ascii="Arial" w:eastAsia="Times New Roman" w:hAnsi="Arial" w:cs="Arial"/>
          <w:sz w:val="24"/>
          <w:szCs w:val="24"/>
          <w:lang w:eastAsia="en-GB"/>
        </w:rPr>
        <w:t xml:space="preserve">quarterly </w:t>
      </w:r>
      <w:r w:rsidR="00466724" w:rsidRPr="004044C2">
        <w:rPr>
          <w:rFonts w:ascii="Arial" w:eastAsia="Times New Roman" w:hAnsi="Arial" w:cs="Arial"/>
          <w:sz w:val="24"/>
          <w:szCs w:val="24"/>
          <w:lang w:eastAsia="en-GB"/>
        </w:rPr>
        <w:t>Finance &amp; Resource</w:t>
      </w:r>
      <w:r w:rsidR="00E85362">
        <w:rPr>
          <w:rFonts w:ascii="Arial" w:eastAsia="Times New Roman" w:hAnsi="Arial" w:cs="Arial"/>
          <w:sz w:val="24"/>
          <w:szCs w:val="24"/>
          <w:lang w:eastAsia="en-GB"/>
        </w:rPr>
        <w:t>s</w:t>
      </w:r>
      <w:r w:rsidR="00466724" w:rsidRPr="004044C2">
        <w:rPr>
          <w:rFonts w:ascii="Arial" w:eastAsia="Times New Roman" w:hAnsi="Arial" w:cs="Arial"/>
          <w:sz w:val="24"/>
          <w:szCs w:val="24"/>
          <w:lang w:eastAsia="en-GB"/>
        </w:rPr>
        <w:t xml:space="preserve"> Committee Meetings and occasional other task-and-finish working groups, </w:t>
      </w:r>
      <w:r w:rsidRPr="004044C2">
        <w:rPr>
          <w:rFonts w:ascii="Arial" w:eastAsia="Times New Roman" w:hAnsi="Arial" w:cs="Arial"/>
          <w:sz w:val="24"/>
          <w:szCs w:val="24"/>
          <w:lang w:eastAsia="en-GB"/>
        </w:rPr>
        <w:t>with</w:t>
      </w:r>
      <w:r w:rsidR="00466724" w:rsidRPr="004044C2">
        <w:rPr>
          <w:rFonts w:ascii="Arial" w:eastAsia="Times New Roman" w:hAnsi="Arial" w:cs="Arial"/>
          <w:sz w:val="24"/>
          <w:szCs w:val="24"/>
          <w:lang w:eastAsia="en-GB"/>
        </w:rPr>
        <w:t xml:space="preserve"> the frequency of all meetings determined by need.</w:t>
      </w:r>
    </w:p>
    <w:p w14:paraId="30CE4329" w14:textId="2A7EAC32" w:rsidR="008421C5" w:rsidRPr="004044C2" w:rsidRDefault="00466724" w:rsidP="000D144D">
      <w:pPr>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Meetings have traditionally lasted c.2 hours and have taken place at the Northcott Theatre, however adapting our governance to the needs and constraints of </w:t>
      </w:r>
      <w:proofErr w:type="spellStart"/>
      <w:r w:rsidRPr="004044C2">
        <w:rPr>
          <w:rFonts w:ascii="Arial" w:eastAsia="Times New Roman" w:hAnsi="Arial" w:cs="Arial"/>
          <w:sz w:val="24"/>
          <w:szCs w:val="24"/>
          <w:lang w:eastAsia="en-GB"/>
        </w:rPr>
        <w:t>Covid</w:t>
      </w:r>
      <w:proofErr w:type="spellEnd"/>
      <w:r w:rsidRPr="004044C2">
        <w:rPr>
          <w:rFonts w:ascii="Arial" w:eastAsia="Times New Roman" w:hAnsi="Arial" w:cs="Arial"/>
          <w:sz w:val="24"/>
          <w:szCs w:val="24"/>
          <w:lang w:eastAsia="en-GB"/>
        </w:rPr>
        <w:t xml:space="preserve"> has meant we’ve moved most meetings onto Zoom, and time-sensitive decision-making has shifted to email, removing the need for members to travel to remain fully involved. </w:t>
      </w:r>
      <w:r w:rsidR="008421C5" w:rsidRPr="004044C2">
        <w:rPr>
          <w:rFonts w:ascii="Arial" w:eastAsia="Times New Roman" w:hAnsi="Arial" w:cs="Arial"/>
          <w:sz w:val="24"/>
          <w:szCs w:val="24"/>
          <w:lang w:eastAsia="en-GB"/>
        </w:rPr>
        <w:t xml:space="preserve">We </w:t>
      </w:r>
      <w:r w:rsidR="00A249AA" w:rsidRPr="004044C2">
        <w:rPr>
          <w:rFonts w:ascii="Arial" w:eastAsia="Times New Roman" w:hAnsi="Arial" w:cs="Arial"/>
          <w:sz w:val="24"/>
          <w:szCs w:val="24"/>
          <w:lang w:eastAsia="en-GB"/>
        </w:rPr>
        <w:t xml:space="preserve">would </w:t>
      </w:r>
      <w:r w:rsidR="008421C5" w:rsidRPr="004044C2">
        <w:rPr>
          <w:rFonts w:ascii="Arial" w:eastAsia="Times New Roman" w:hAnsi="Arial" w:cs="Arial"/>
          <w:sz w:val="24"/>
          <w:szCs w:val="24"/>
          <w:lang w:eastAsia="en-GB"/>
        </w:rPr>
        <w:t xml:space="preserve">anticipate transitioning to some hybrid of online and </w:t>
      </w:r>
      <w:r w:rsidR="00990258" w:rsidRPr="004044C2">
        <w:rPr>
          <w:rFonts w:ascii="Arial" w:eastAsia="Times New Roman" w:hAnsi="Arial" w:cs="Arial"/>
          <w:sz w:val="24"/>
          <w:szCs w:val="24"/>
          <w:lang w:eastAsia="en-GB"/>
        </w:rPr>
        <w:t xml:space="preserve">occasional </w:t>
      </w:r>
      <w:r w:rsidR="008421C5" w:rsidRPr="004044C2">
        <w:rPr>
          <w:rFonts w:ascii="Arial" w:eastAsia="Times New Roman" w:hAnsi="Arial" w:cs="Arial"/>
          <w:sz w:val="24"/>
          <w:szCs w:val="24"/>
          <w:lang w:eastAsia="en-GB"/>
        </w:rPr>
        <w:t>live meetings post-</w:t>
      </w:r>
      <w:proofErr w:type="spellStart"/>
      <w:r w:rsidR="008421C5" w:rsidRPr="004044C2">
        <w:rPr>
          <w:rFonts w:ascii="Arial" w:eastAsia="Times New Roman" w:hAnsi="Arial" w:cs="Arial"/>
          <w:sz w:val="24"/>
          <w:szCs w:val="24"/>
          <w:lang w:eastAsia="en-GB"/>
        </w:rPr>
        <w:t>Covid</w:t>
      </w:r>
      <w:proofErr w:type="spellEnd"/>
      <w:r w:rsidR="008421C5" w:rsidRPr="004044C2">
        <w:rPr>
          <w:rFonts w:ascii="Arial" w:eastAsia="Times New Roman" w:hAnsi="Arial" w:cs="Arial"/>
          <w:sz w:val="24"/>
          <w:szCs w:val="24"/>
          <w:lang w:eastAsia="en-GB"/>
        </w:rPr>
        <w:t>.</w:t>
      </w:r>
    </w:p>
    <w:p w14:paraId="0ABF5236" w14:textId="5039E453" w:rsidR="000D144D" w:rsidRPr="004044C2" w:rsidRDefault="008421C5" w:rsidP="000D144D">
      <w:pPr>
        <w:rPr>
          <w:rFonts w:ascii="Arial" w:eastAsia="Times New Roman" w:hAnsi="Arial" w:cs="Arial"/>
          <w:sz w:val="24"/>
          <w:szCs w:val="24"/>
          <w:lang w:eastAsia="en-GB"/>
        </w:rPr>
      </w:pPr>
      <w:r w:rsidRPr="004044C2">
        <w:rPr>
          <w:rFonts w:ascii="Arial" w:eastAsia="Times New Roman" w:hAnsi="Arial" w:cs="Arial"/>
          <w:sz w:val="24"/>
          <w:szCs w:val="24"/>
          <w:lang w:eastAsia="en-GB"/>
        </w:rPr>
        <w:t xml:space="preserve">We’d expect our Chair/s to be involved in some </w:t>
      </w:r>
      <w:r w:rsidR="000D144D" w:rsidRPr="004044C2">
        <w:rPr>
          <w:rFonts w:ascii="Arial" w:eastAsia="Times New Roman" w:hAnsi="Arial" w:cs="Arial"/>
          <w:sz w:val="24"/>
          <w:szCs w:val="24"/>
          <w:lang w:eastAsia="en-GB"/>
        </w:rPr>
        <w:t xml:space="preserve">work between meetings, </w:t>
      </w:r>
      <w:r w:rsidRPr="004044C2">
        <w:rPr>
          <w:rFonts w:ascii="Arial" w:eastAsia="Times New Roman" w:hAnsi="Arial" w:cs="Arial"/>
          <w:sz w:val="24"/>
          <w:szCs w:val="24"/>
          <w:lang w:eastAsia="en-GB"/>
        </w:rPr>
        <w:t>including supporting the Chief Executive and representing the organisation in various contexts</w:t>
      </w:r>
      <w:r w:rsidR="000D144D" w:rsidRPr="004044C2">
        <w:rPr>
          <w:rFonts w:ascii="Arial" w:eastAsia="Times New Roman" w:hAnsi="Arial" w:cs="Arial"/>
          <w:sz w:val="24"/>
          <w:szCs w:val="24"/>
          <w:lang w:eastAsia="en-GB"/>
        </w:rPr>
        <w:t>.</w:t>
      </w:r>
    </w:p>
    <w:p w14:paraId="579E169B" w14:textId="6E221F8C" w:rsidR="002C61F2" w:rsidRPr="00E85362" w:rsidRDefault="00E227F3" w:rsidP="00E85362">
      <w:pPr>
        <w:pStyle w:val="Heading2"/>
        <w:spacing w:line="360" w:lineRule="auto"/>
        <w:rPr>
          <w:rFonts w:ascii="Bebas Neue Pro" w:eastAsia="Times New Roman" w:hAnsi="Bebas Neue Pro"/>
          <w:color w:val="auto"/>
          <w:sz w:val="36"/>
          <w:szCs w:val="36"/>
          <w:lang w:eastAsia="en-GB"/>
        </w:rPr>
      </w:pPr>
      <w:bookmarkStart w:id="5" w:name="_Toc63422396"/>
      <w:r w:rsidRPr="00E85362">
        <w:rPr>
          <w:rFonts w:ascii="Bebas Neue Pro" w:eastAsia="Times New Roman" w:hAnsi="Bebas Neue Pro"/>
          <w:color w:val="auto"/>
          <w:sz w:val="36"/>
          <w:szCs w:val="36"/>
          <w:lang w:eastAsia="en-GB"/>
        </w:rPr>
        <w:t>C</w:t>
      </w:r>
      <w:r w:rsidR="002C61F2" w:rsidRPr="00E85362">
        <w:rPr>
          <w:rFonts w:ascii="Bebas Neue Pro" w:eastAsia="Times New Roman" w:hAnsi="Bebas Neue Pro"/>
          <w:color w:val="auto"/>
          <w:sz w:val="36"/>
          <w:szCs w:val="36"/>
          <w:lang w:eastAsia="en-GB"/>
        </w:rPr>
        <w:t xml:space="preserve">hair/Co-Chair </w:t>
      </w:r>
      <w:r w:rsidR="000D144D" w:rsidRPr="00E85362">
        <w:rPr>
          <w:rFonts w:ascii="Bebas Neue Pro" w:eastAsia="Times New Roman" w:hAnsi="Bebas Neue Pro"/>
          <w:color w:val="auto"/>
          <w:sz w:val="36"/>
          <w:szCs w:val="36"/>
          <w:lang w:eastAsia="en-GB"/>
        </w:rPr>
        <w:t>role</w:t>
      </w:r>
      <w:bookmarkEnd w:id="5"/>
    </w:p>
    <w:p w14:paraId="620BAEA5" w14:textId="13636447" w:rsidR="002C61F2" w:rsidRPr="00E85362" w:rsidRDefault="002C61F2" w:rsidP="002C61F2">
      <w:pPr>
        <w:rPr>
          <w:rFonts w:ascii="Arial" w:eastAsia="Times New Roman" w:hAnsi="Arial" w:cs="Arial"/>
          <w:sz w:val="24"/>
          <w:szCs w:val="24"/>
          <w:lang w:eastAsia="en-GB"/>
        </w:rPr>
      </w:pPr>
      <w:r w:rsidRPr="00E85362">
        <w:rPr>
          <w:rFonts w:ascii="Arial" w:eastAsia="Times New Roman" w:hAnsi="Arial" w:cs="Arial"/>
          <w:sz w:val="24"/>
          <w:szCs w:val="24"/>
          <w:lang w:eastAsia="en-GB"/>
        </w:rPr>
        <w:t>We</w:t>
      </w:r>
      <w:r w:rsidR="000B5863" w:rsidRPr="00E85362">
        <w:rPr>
          <w:rFonts w:ascii="Arial" w:eastAsia="Times New Roman" w:hAnsi="Arial" w:cs="Arial"/>
          <w:sz w:val="24"/>
          <w:szCs w:val="24"/>
          <w:lang w:eastAsia="en-GB"/>
        </w:rPr>
        <w:t>’</w:t>
      </w:r>
      <w:r w:rsidRPr="00E85362">
        <w:rPr>
          <w:rFonts w:ascii="Arial" w:eastAsia="Times New Roman" w:hAnsi="Arial" w:cs="Arial"/>
          <w:sz w:val="24"/>
          <w:szCs w:val="24"/>
          <w:lang w:eastAsia="en-GB"/>
        </w:rPr>
        <w:t xml:space="preserve">re looking for </w:t>
      </w:r>
      <w:r w:rsidR="00BB38D8" w:rsidRPr="00E85362">
        <w:rPr>
          <w:rFonts w:ascii="Arial" w:eastAsia="Times New Roman" w:hAnsi="Arial" w:cs="Arial"/>
          <w:sz w:val="24"/>
          <w:szCs w:val="24"/>
          <w:lang w:eastAsia="en-GB"/>
        </w:rPr>
        <w:t>someone</w:t>
      </w:r>
      <w:r w:rsidRPr="00E85362">
        <w:rPr>
          <w:rFonts w:ascii="Arial" w:eastAsia="Times New Roman" w:hAnsi="Arial" w:cs="Arial"/>
          <w:sz w:val="24"/>
          <w:szCs w:val="24"/>
          <w:lang w:eastAsia="en-GB"/>
        </w:rPr>
        <w:t xml:space="preserve"> who shares our passion for theatre and live performance, and our ambition for </w:t>
      </w:r>
      <w:r w:rsidR="000D144D" w:rsidRPr="00E85362">
        <w:rPr>
          <w:rFonts w:ascii="Arial" w:eastAsia="Times New Roman" w:hAnsi="Arial" w:cs="Arial"/>
          <w:sz w:val="24"/>
          <w:szCs w:val="24"/>
          <w:lang w:eastAsia="en-GB"/>
        </w:rPr>
        <w:t xml:space="preserve">the role </w:t>
      </w:r>
      <w:r w:rsidR="000B5863" w:rsidRPr="00E85362">
        <w:rPr>
          <w:rFonts w:ascii="Arial" w:eastAsia="Times New Roman" w:hAnsi="Arial" w:cs="Arial"/>
          <w:sz w:val="24"/>
          <w:szCs w:val="24"/>
          <w:lang w:eastAsia="en-GB"/>
        </w:rPr>
        <w:t>a transformed</w:t>
      </w:r>
      <w:r w:rsidRPr="00E85362">
        <w:rPr>
          <w:rFonts w:ascii="Arial" w:eastAsia="Times New Roman" w:hAnsi="Arial" w:cs="Arial"/>
          <w:sz w:val="24"/>
          <w:szCs w:val="24"/>
          <w:lang w:eastAsia="en-GB"/>
        </w:rPr>
        <w:t xml:space="preserve"> Northcott</w:t>
      </w:r>
      <w:r w:rsidR="000B5863" w:rsidRPr="00E85362">
        <w:rPr>
          <w:rFonts w:ascii="Arial" w:eastAsia="Times New Roman" w:hAnsi="Arial" w:cs="Arial"/>
          <w:sz w:val="24"/>
          <w:szCs w:val="24"/>
          <w:lang w:eastAsia="en-GB"/>
        </w:rPr>
        <w:t xml:space="preserve"> </w:t>
      </w:r>
      <w:r w:rsidR="000D144D" w:rsidRPr="00E85362">
        <w:rPr>
          <w:rFonts w:ascii="Arial" w:eastAsia="Times New Roman" w:hAnsi="Arial" w:cs="Arial"/>
          <w:sz w:val="24"/>
          <w:szCs w:val="24"/>
          <w:lang w:eastAsia="en-GB"/>
        </w:rPr>
        <w:t xml:space="preserve">can </w:t>
      </w:r>
      <w:r w:rsidR="000B5863" w:rsidRPr="00E85362">
        <w:rPr>
          <w:rFonts w:ascii="Arial" w:eastAsia="Times New Roman" w:hAnsi="Arial" w:cs="Arial"/>
          <w:sz w:val="24"/>
          <w:szCs w:val="24"/>
          <w:lang w:eastAsia="en-GB"/>
        </w:rPr>
        <w:t>play in the development of Exeter as</w:t>
      </w:r>
      <w:r w:rsidRPr="00E85362">
        <w:rPr>
          <w:rFonts w:ascii="Arial" w:eastAsia="Times New Roman" w:hAnsi="Arial" w:cs="Arial"/>
          <w:sz w:val="24"/>
          <w:szCs w:val="24"/>
          <w:lang w:eastAsia="en-GB"/>
        </w:rPr>
        <w:t xml:space="preserve"> a </w:t>
      </w:r>
      <w:r w:rsidR="000B5863" w:rsidRPr="00E85362">
        <w:rPr>
          <w:rFonts w:ascii="Arial" w:eastAsia="Times New Roman" w:hAnsi="Arial" w:cs="Arial"/>
          <w:sz w:val="24"/>
          <w:szCs w:val="24"/>
          <w:lang w:eastAsia="en-GB"/>
        </w:rPr>
        <w:t>creative</w:t>
      </w:r>
      <w:r w:rsidRPr="00E85362">
        <w:rPr>
          <w:rFonts w:ascii="Arial" w:eastAsia="Times New Roman" w:hAnsi="Arial" w:cs="Arial"/>
          <w:sz w:val="24"/>
          <w:szCs w:val="24"/>
          <w:lang w:eastAsia="en-GB"/>
        </w:rPr>
        <w:t xml:space="preserve"> and inclusive city </w:t>
      </w:r>
      <w:r w:rsidR="000B5863" w:rsidRPr="00E85362">
        <w:rPr>
          <w:rFonts w:ascii="Arial" w:eastAsia="Times New Roman" w:hAnsi="Arial" w:cs="Arial"/>
          <w:sz w:val="24"/>
          <w:szCs w:val="24"/>
          <w:lang w:eastAsia="en-GB"/>
        </w:rPr>
        <w:t xml:space="preserve">at the heart of </w:t>
      </w:r>
      <w:r w:rsidR="009047B8">
        <w:rPr>
          <w:rFonts w:ascii="Arial" w:eastAsia="Times New Roman" w:hAnsi="Arial" w:cs="Arial"/>
          <w:sz w:val="24"/>
          <w:szCs w:val="24"/>
          <w:lang w:eastAsia="en-GB"/>
        </w:rPr>
        <w:t xml:space="preserve">a </w:t>
      </w:r>
      <w:r w:rsidR="000B5863" w:rsidRPr="00E85362">
        <w:rPr>
          <w:rFonts w:ascii="Arial" w:eastAsia="Times New Roman" w:hAnsi="Arial" w:cs="Arial"/>
          <w:sz w:val="24"/>
          <w:szCs w:val="24"/>
          <w:lang w:eastAsia="en-GB"/>
        </w:rPr>
        <w:t>culturally thriving</w:t>
      </w:r>
      <w:r w:rsidRPr="00E85362">
        <w:rPr>
          <w:rFonts w:ascii="Arial" w:eastAsia="Times New Roman" w:hAnsi="Arial" w:cs="Arial"/>
          <w:sz w:val="24"/>
          <w:szCs w:val="24"/>
          <w:lang w:eastAsia="en-GB"/>
        </w:rPr>
        <w:t xml:space="preserve"> region</w:t>
      </w:r>
      <w:r w:rsidR="000D144D" w:rsidRPr="00E85362">
        <w:rPr>
          <w:rFonts w:ascii="Arial" w:eastAsia="Times New Roman" w:hAnsi="Arial" w:cs="Arial"/>
          <w:sz w:val="24"/>
          <w:szCs w:val="24"/>
          <w:lang w:eastAsia="en-GB"/>
        </w:rPr>
        <w:t xml:space="preserve">; </w:t>
      </w:r>
      <w:r w:rsidR="000D144D" w:rsidRPr="00E85362">
        <w:rPr>
          <w:rFonts w:ascii="Arial" w:eastAsia="Times New Roman" w:hAnsi="Arial" w:cs="Arial"/>
          <w:sz w:val="24"/>
          <w:szCs w:val="24"/>
          <w:lang w:eastAsia="en-GB"/>
        </w:rPr>
        <w:lastRenderedPageBreak/>
        <w:t>s</w:t>
      </w:r>
      <w:r w:rsidRPr="00E85362">
        <w:rPr>
          <w:rFonts w:ascii="Arial" w:eastAsia="Times New Roman" w:hAnsi="Arial" w:cs="Arial"/>
          <w:sz w:val="24"/>
          <w:szCs w:val="24"/>
          <w:lang w:eastAsia="en-GB"/>
        </w:rPr>
        <w:t xml:space="preserve">omeone who brings proven leadership skills, knowledge and experience, </w:t>
      </w:r>
      <w:r w:rsidR="000B5863" w:rsidRPr="00E85362">
        <w:rPr>
          <w:rFonts w:ascii="Arial" w:eastAsia="Times New Roman" w:hAnsi="Arial" w:cs="Arial"/>
          <w:sz w:val="24"/>
          <w:szCs w:val="24"/>
          <w:lang w:eastAsia="en-GB"/>
        </w:rPr>
        <w:t xml:space="preserve">and </w:t>
      </w:r>
      <w:r w:rsidRPr="00E85362">
        <w:rPr>
          <w:rFonts w:ascii="Arial" w:eastAsia="Times New Roman" w:hAnsi="Arial" w:cs="Arial"/>
          <w:sz w:val="24"/>
          <w:szCs w:val="24"/>
          <w:lang w:eastAsia="en-GB"/>
        </w:rPr>
        <w:t>who works collaboratively and creatively to bring about desired outcomes.</w:t>
      </w:r>
    </w:p>
    <w:p w14:paraId="66D62720" w14:textId="331514B0"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lead the Board of Exeter Northcott Theatre, working closely with the Artistic Director &amp; Chief Executive to set the policies and strategic direction of the company and monitor progress towards delivering against agreed targets.</w:t>
      </w:r>
    </w:p>
    <w:p w14:paraId="40A7E944"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ensure that the highest standards of corporate governance and ethical/professional behaviour are maintained and, as appropriate, introduced across the organisation to meet changing circumstances and good custom and practice.</w:t>
      </w:r>
    </w:p>
    <w:p w14:paraId="04ACAC19"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ensure collaborative and effective relationships exist between the Board and the theatre’s Executive and Senior Management Team.</w:t>
      </w:r>
    </w:p>
    <w:p w14:paraId="6F52FF1D"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act as an ambassador, networker and spokesperson for the Northcott and its role in a growing a thriving city and region, assisting in developing relationships with key stakeholders such as Arts Council England, University of Exeter and Exeter City Council.</w:t>
      </w:r>
    </w:p>
    <w:p w14:paraId="5E11F90A"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With the Board, you will ensure that suitable financial controls and systems for managing risk are in place and operating effectively.</w:t>
      </w:r>
    </w:p>
    <w:p w14:paraId="728BD80F"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conduct annual reviews with each Board member, to ensure that they are enabled to contribute as effectively as possible to the governance of the company.</w:t>
      </w:r>
    </w:p>
    <w:p w14:paraId="79ECB912" w14:textId="77777777" w:rsidR="002C61F2"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conduct annual appraisals of the Artistic Director &amp; Chief Executive and provide regular feedback on their performance and any concerns raised by Board members.</w:t>
      </w:r>
    </w:p>
    <w:p w14:paraId="608EF62F" w14:textId="77777777" w:rsidR="000B5863" w:rsidRPr="00E85362" w:rsidRDefault="002C61F2"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You will chair Board meetings (5-6 per annum) and, with the Artistic Director &amp; Chief Executive, ensure that all matters requiring Board input and/or scrutiny are brought to the attention of the Board in a timely manner, and that Board members are positively encouraged to contribute to debate and decision-making within appropriate parameters</w:t>
      </w:r>
      <w:r w:rsidR="000B5863" w:rsidRPr="00E85362">
        <w:rPr>
          <w:rFonts w:ascii="Arial" w:eastAsia="Times New Roman" w:hAnsi="Arial" w:cs="Arial"/>
          <w:sz w:val="24"/>
          <w:szCs w:val="24"/>
          <w:lang w:eastAsia="en-GB"/>
        </w:rPr>
        <w:t>.</w:t>
      </w:r>
    </w:p>
    <w:p w14:paraId="6FD49A73" w14:textId="077D1ECA" w:rsidR="000D144D" w:rsidRPr="00E85362" w:rsidRDefault="000B5863" w:rsidP="0042301E">
      <w:pPr>
        <w:pStyle w:val="ListParagraph"/>
        <w:numPr>
          <w:ilvl w:val="0"/>
          <w:numId w:val="15"/>
        </w:numPr>
        <w:ind w:left="426" w:hanging="426"/>
        <w:rPr>
          <w:rFonts w:ascii="Arial" w:eastAsia="Times New Roman" w:hAnsi="Arial" w:cs="Arial"/>
          <w:sz w:val="24"/>
          <w:szCs w:val="24"/>
          <w:lang w:eastAsia="en-GB"/>
        </w:rPr>
      </w:pPr>
      <w:r w:rsidRPr="00E85362">
        <w:rPr>
          <w:rFonts w:ascii="Arial" w:eastAsia="Times New Roman" w:hAnsi="Arial" w:cs="Arial"/>
          <w:sz w:val="24"/>
          <w:szCs w:val="24"/>
          <w:lang w:eastAsia="en-GB"/>
        </w:rPr>
        <w:t xml:space="preserve">You will also </w:t>
      </w:r>
      <w:r w:rsidR="002C61F2" w:rsidRPr="00E85362">
        <w:rPr>
          <w:rFonts w:ascii="Arial" w:eastAsia="Times New Roman" w:hAnsi="Arial" w:cs="Arial"/>
          <w:sz w:val="24"/>
          <w:szCs w:val="24"/>
          <w:lang w:eastAsia="en-GB"/>
        </w:rPr>
        <w:t>support the Executive between meetings.</w:t>
      </w:r>
    </w:p>
    <w:p w14:paraId="652E2F24" w14:textId="2FE2ACA6" w:rsidR="000D144D" w:rsidRPr="0042301E" w:rsidRDefault="002C61F2"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We would consider a co-Chair arrangement with two people sharing th</w:t>
      </w:r>
      <w:r w:rsidR="000D144D" w:rsidRPr="0042301E">
        <w:rPr>
          <w:rFonts w:ascii="Arial" w:eastAsia="Times New Roman" w:hAnsi="Arial" w:cs="Arial"/>
          <w:sz w:val="24"/>
          <w:szCs w:val="24"/>
          <w:lang w:eastAsia="en-GB"/>
        </w:rPr>
        <w:t>is</w:t>
      </w:r>
      <w:r w:rsidRPr="0042301E">
        <w:rPr>
          <w:rFonts w:ascii="Arial" w:eastAsia="Times New Roman" w:hAnsi="Arial" w:cs="Arial"/>
          <w:sz w:val="24"/>
          <w:szCs w:val="24"/>
          <w:lang w:eastAsia="en-GB"/>
        </w:rPr>
        <w:t xml:space="preserve"> role</w:t>
      </w:r>
      <w:r w:rsidR="000D144D" w:rsidRPr="0042301E">
        <w:rPr>
          <w:rFonts w:ascii="Arial" w:eastAsia="Times New Roman" w:hAnsi="Arial" w:cs="Arial"/>
          <w:sz w:val="24"/>
          <w:szCs w:val="24"/>
          <w:lang w:eastAsia="en-GB"/>
        </w:rPr>
        <w:t xml:space="preserve">, and welcome either joint applications or </w:t>
      </w:r>
      <w:r w:rsidRPr="0042301E">
        <w:rPr>
          <w:rFonts w:ascii="Arial" w:eastAsia="Times New Roman" w:hAnsi="Arial" w:cs="Arial"/>
          <w:sz w:val="24"/>
          <w:szCs w:val="24"/>
          <w:lang w:eastAsia="en-GB"/>
        </w:rPr>
        <w:t>express</w:t>
      </w:r>
      <w:r w:rsidR="000D144D" w:rsidRPr="0042301E">
        <w:rPr>
          <w:rFonts w:ascii="Arial" w:eastAsia="Times New Roman" w:hAnsi="Arial" w:cs="Arial"/>
          <w:sz w:val="24"/>
          <w:szCs w:val="24"/>
          <w:lang w:eastAsia="en-GB"/>
        </w:rPr>
        <w:t>ions of</w:t>
      </w:r>
      <w:r w:rsidRPr="0042301E">
        <w:rPr>
          <w:rFonts w:ascii="Arial" w:eastAsia="Times New Roman" w:hAnsi="Arial" w:cs="Arial"/>
          <w:sz w:val="24"/>
          <w:szCs w:val="24"/>
          <w:lang w:eastAsia="en-GB"/>
        </w:rPr>
        <w:t xml:space="preserve"> interest in this arrangement if applying as an individual. We may </w:t>
      </w:r>
      <w:r w:rsidR="000D144D" w:rsidRPr="0042301E">
        <w:rPr>
          <w:rFonts w:ascii="Arial" w:eastAsia="Times New Roman" w:hAnsi="Arial" w:cs="Arial"/>
          <w:sz w:val="24"/>
          <w:szCs w:val="24"/>
          <w:lang w:eastAsia="en-GB"/>
        </w:rPr>
        <w:t xml:space="preserve">also </w:t>
      </w:r>
      <w:r w:rsidRPr="0042301E">
        <w:rPr>
          <w:rFonts w:ascii="Arial" w:eastAsia="Times New Roman" w:hAnsi="Arial" w:cs="Arial"/>
          <w:sz w:val="24"/>
          <w:szCs w:val="24"/>
          <w:lang w:eastAsia="en-GB"/>
        </w:rPr>
        <w:t xml:space="preserve">propose </w:t>
      </w:r>
      <w:r w:rsidR="000D144D" w:rsidRPr="0042301E">
        <w:rPr>
          <w:rFonts w:ascii="Arial" w:eastAsia="Times New Roman" w:hAnsi="Arial" w:cs="Arial"/>
          <w:sz w:val="24"/>
          <w:szCs w:val="24"/>
          <w:lang w:eastAsia="en-GB"/>
        </w:rPr>
        <w:t>such an arrangement</w:t>
      </w:r>
      <w:r w:rsidRPr="0042301E">
        <w:rPr>
          <w:rFonts w:ascii="Arial" w:eastAsia="Times New Roman" w:hAnsi="Arial" w:cs="Arial"/>
          <w:sz w:val="24"/>
          <w:szCs w:val="24"/>
          <w:lang w:eastAsia="en-GB"/>
        </w:rPr>
        <w:t xml:space="preserve"> to successful candidates if we feel </w:t>
      </w:r>
      <w:r w:rsidR="00466724" w:rsidRPr="0042301E">
        <w:rPr>
          <w:rFonts w:ascii="Arial" w:eastAsia="Times New Roman" w:hAnsi="Arial" w:cs="Arial"/>
          <w:sz w:val="24"/>
          <w:szCs w:val="24"/>
          <w:lang w:eastAsia="en-GB"/>
        </w:rPr>
        <w:t xml:space="preserve">that </w:t>
      </w:r>
      <w:r w:rsidRPr="0042301E">
        <w:rPr>
          <w:rFonts w:ascii="Arial" w:eastAsia="Times New Roman" w:hAnsi="Arial" w:cs="Arial"/>
          <w:sz w:val="24"/>
          <w:szCs w:val="24"/>
          <w:lang w:eastAsia="en-GB"/>
        </w:rPr>
        <w:t>it is in the best interests of the organisation.</w:t>
      </w:r>
    </w:p>
    <w:p w14:paraId="41503694" w14:textId="17B8E35F" w:rsidR="000D144D" w:rsidRPr="0042301E" w:rsidRDefault="000D144D"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This role is offered initially for a three</w:t>
      </w:r>
      <w:r w:rsidR="00466724" w:rsidRPr="0042301E">
        <w:rPr>
          <w:rFonts w:ascii="Arial" w:eastAsia="Times New Roman" w:hAnsi="Arial" w:cs="Arial"/>
          <w:sz w:val="24"/>
          <w:szCs w:val="24"/>
          <w:lang w:eastAsia="en-GB"/>
        </w:rPr>
        <w:t>-</w:t>
      </w:r>
      <w:r w:rsidRPr="0042301E">
        <w:rPr>
          <w:rFonts w:ascii="Arial" w:eastAsia="Times New Roman" w:hAnsi="Arial" w:cs="Arial"/>
          <w:sz w:val="24"/>
          <w:szCs w:val="24"/>
          <w:lang w:eastAsia="en-GB"/>
        </w:rPr>
        <w:t>year period.</w:t>
      </w:r>
    </w:p>
    <w:p w14:paraId="0CA02935" w14:textId="45285FBA" w:rsidR="000D144D" w:rsidRPr="0042301E" w:rsidRDefault="000D144D"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 xml:space="preserve">We’re keen for </w:t>
      </w:r>
      <w:r w:rsidR="00466724" w:rsidRPr="0042301E">
        <w:rPr>
          <w:rFonts w:ascii="Arial" w:eastAsia="Times New Roman" w:hAnsi="Arial" w:cs="Arial"/>
          <w:sz w:val="24"/>
          <w:szCs w:val="24"/>
          <w:lang w:eastAsia="en-GB"/>
        </w:rPr>
        <w:t>our</w:t>
      </w:r>
      <w:r w:rsidRPr="0042301E">
        <w:rPr>
          <w:rFonts w:ascii="Arial" w:eastAsia="Times New Roman" w:hAnsi="Arial" w:cs="Arial"/>
          <w:sz w:val="24"/>
          <w:szCs w:val="24"/>
          <w:lang w:eastAsia="en-GB"/>
        </w:rPr>
        <w:t xml:space="preserve"> new Chair/s to start </w:t>
      </w:r>
      <w:r w:rsidR="00D74939" w:rsidRPr="0042301E">
        <w:rPr>
          <w:rFonts w:ascii="Arial" w:eastAsia="Times New Roman" w:hAnsi="Arial" w:cs="Arial"/>
          <w:sz w:val="24"/>
          <w:szCs w:val="24"/>
          <w:lang w:eastAsia="en-GB"/>
        </w:rPr>
        <w:t>as</w:t>
      </w:r>
      <w:r w:rsidR="00E85362" w:rsidRPr="0042301E">
        <w:rPr>
          <w:rFonts w:ascii="Arial" w:eastAsia="Times New Roman" w:hAnsi="Arial" w:cs="Arial"/>
          <w:sz w:val="24"/>
          <w:szCs w:val="24"/>
          <w:lang w:eastAsia="en-GB"/>
        </w:rPr>
        <w:t xml:space="preserve"> </w:t>
      </w:r>
      <w:r w:rsidR="00D74939" w:rsidRPr="0042301E">
        <w:rPr>
          <w:rFonts w:ascii="Arial" w:eastAsia="Times New Roman" w:hAnsi="Arial" w:cs="Arial"/>
          <w:sz w:val="24"/>
          <w:szCs w:val="24"/>
          <w:lang w:eastAsia="en-GB"/>
        </w:rPr>
        <w:t>soon</w:t>
      </w:r>
      <w:r w:rsidR="00E85362" w:rsidRPr="0042301E">
        <w:rPr>
          <w:rFonts w:ascii="Arial" w:eastAsia="Times New Roman" w:hAnsi="Arial" w:cs="Arial"/>
          <w:sz w:val="24"/>
          <w:szCs w:val="24"/>
          <w:lang w:eastAsia="en-GB"/>
        </w:rPr>
        <w:t xml:space="preserve"> </w:t>
      </w:r>
      <w:r w:rsidR="00D74939" w:rsidRPr="0042301E">
        <w:rPr>
          <w:rFonts w:ascii="Arial" w:eastAsia="Times New Roman" w:hAnsi="Arial" w:cs="Arial"/>
          <w:sz w:val="24"/>
          <w:szCs w:val="24"/>
          <w:lang w:eastAsia="en-GB"/>
        </w:rPr>
        <w:t>as</w:t>
      </w:r>
      <w:r w:rsidR="00E85362" w:rsidRPr="0042301E">
        <w:rPr>
          <w:rFonts w:ascii="Arial" w:eastAsia="Times New Roman" w:hAnsi="Arial" w:cs="Arial"/>
          <w:sz w:val="24"/>
          <w:szCs w:val="24"/>
          <w:lang w:eastAsia="en-GB"/>
        </w:rPr>
        <w:t xml:space="preserve"> </w:t>
      </w:r>
      <w:r w:rsidR="00D74939" w:rsidRPr="0042301E">
        <w:rPr>
          <w:rFonts w:ascii="Arial" w:eastAsia="Times New Roman" w:hAnsi="Arial" w:cs="Arial"/>
          <w:sz w:val="24"/>
          <w:szCs w:val="24"/>
          <w:lang w:eastAsia="en-GB"/>
        </w:rPr>
        <w:t>possible</w:t>
      </w:r>
      <w:r w:rsidR="00466724" w:rsidRPr="0042301E">
        <w:rPr>
          <w:rFonts w:ascii="Arial" w:eastAsia="Times New Roman" w:hAnsi="Arial" w:cs="Arial"/>
          <w:sz w:val="24"/>
          <w:szCs w:val="24"/>
          <w:lang w:eastAsia="en-GB"/>
        </w:rPr>
        <w:t xml:space="preserve">, but could potentially accommodate a delay should other commitments make an immediate start </w:t>
      </w:r>
      <w:r w:rsidR="00BB38D8" w:rsidRPr="0042301E">
        <w:rPr>
          <w:rFonts w:ascii="Arial" w:eastAsia="Times New Roman" w:hAnsi="Arial" w:cs="Arial"/>
          <w:sz w:val="24"/>
          <w:szCs w:val="24"/>
          <w:lang w:eastAsia="en-GB"/>
        </w:rPr>
        <w:t>difficult</w:t>
      </w:r>
      <w:r w:rsidRPr="0042301E">
        <w:rPr>
          <w:rFonts w:ascii="Arial" w:eastAsia="Times New Roman" w:hAnsi="Arial" w:cs="Arial"/>
          <w:sz w:val="24"/>
          <w:szCs w:val="24"/>
          <w:lang w:eastAsia="en-GB"/>
        </w:rPr>
        <w:t>.</w:t>
      </w:r>
    </w:p>
    <w:p w14:paraId="02CD7724" w14:textId="38ED4208" w:rsidR="00017434" w:rsidRPr="00E85362" w:rsidRDefault="002C61F2" w:rsidP="00E85362">
      <w:pPr>
        <w:pStyle w:val="Heading2"/>
        <w:spacing w:line="360" w:lineRule="auto"/>
        <w:rPr>
          <w:rFonts w:ascii="Bebas Neue Pro" w:eastAsia="Times New Roman" w:hAnsi="Bebas Neue Pro"/>
          <w:color w:val="auto"/>
          <w:sz w:val="36"/>
          <w:szCs w:val="36"/>
          <w:lang w:eastAsia="en-GB"/>
        </w:rPr>
      </w:pPr>
      <w:bookmarkStart w:id="6" w:name="_Toc63422397"/>
      <w:r w:rsidRPr="00E85362">
        <w:rPr>
          <w:rFonts w:ascii="Bebas Neue Pro" w:eastAsia="Times New Roman" w:hAnsi="Bebas Neue Pro"/>
          <w:color w:val="auto"/>
          <w:sz w:val="36"/>
          <w:szCs w:val="36"/>
          <w:lang w:eastAsia="en-GB"/>
        </w:rPr>
        <w:t>Trustee</w:t>
      </w:r>
      <w:r w:rsidR="000D144D" w:rsidRPr="00E85362">
        <w:rPr>
          <w:rFonts w:ascii="Bebas Neue Pro" w:eastAsia="Times New Roman" w:hAnsi="Bebas Neue Pro"/>
          <w:color w:val="auto"/>
          <w:sz w:val="36"/>
          <w:szCs w:val="36"/>
          <w:lang w:eastAsia="en-GB"/>
        </w:rPr>
        <w:t xml:space="preserve"> role</w:t>
      </w:r>
      <w:r w:rsidR="00C621E2" w:rsidRPr="00E85362">
        <w:rPr>
          <w:rFonts w:ascii="Bebas Neue Pro" w:eastAsia="Times New Roman" w:hAnsi="Bebas Neue Pro"/>
          <w:color w:val="auto"/>
          <w:sz w:val="36"/>
          <w:szCs w:val="36"/>
          <w:lang w:eastAsia="en-GB"/>
        </w:rPr>
        <w:t>s</w:t>
      </w:r>
      <w:bookmarkEnd w:id="6"/>
    </w:p>
    <w:p w14:paraId="177BCB43" w14:textId="12E96995" w:rsidR="00017434" w:rsidRPr="00E85362" w:rsidRDefault="00017434" w:rsidP="00C621E2">
      <w:pPr>
        <w:spacing w:after="0"/>
        <w:rPr>
          <w:rFonts w:ascii="Arial" w:eastAsia="Times New Roman" w:hAnsi="Arial" w:cs="Arial"/>
          <w:sz w:val="24"/>
          <w:szCs w:val="24"/>
          <w:lang w:eastAsia="en-GB"/>
        </w:rPr>
      </w:pPr>
      <w:r w:rsidRPr="00E85362">
        <w:rPr>
          <w:rFonts w:ascii="Arial" w:eastAsia="Times New Roman" w:hAnsi="Arial" w:cs="Arial"/>
          <w:sz w:val="24"/>
          <w:szCs w:val="24"/>
          <w:lang w:eastAsia="en-GB"/>
        </w:rPr>
        <w:t>We’re looking for individuals who share our passion for theatre and live performance, and our ambition for the role a transformed Northcott can play in the development of Exeter as a creative and inclusive city at the heart of culturally thriving region; people who can think strategically, work collaboratively and help us ensure that our programme and the services we offer are relevant and accessible to the diverse audiences we seek to serve.</w:t>
      </w:r>
    </w:p>
    <w:p w14:paraId="1F8434A0" w14:textId="2DE39A25" w:rsidR="00C621E2" w:rsidRPr="00E85362" w:rsidRDefault="00C621E2" w:rsidP="00C621E2">
      <w:pPr>
        <w:spacing w:after="0"/>
        <w:rPr>
          <w:rFonts w:ascii="Arial" w:eastAsia="Times New Roman" w:hAnsi="Arial" w:cs="Arial"/>
          <w:sz w:val="24"/>
          <w:szCs w:val="24"/>
          <w:lang w:eastAsia="en-GB"/>
        </w:rPr>
      </w:pPr>
    </w:p>
    <w:p w14:paraId="42FF3D99" w14:textId="6A207E4B" w:rsidR="00017434" w:rsidRPr="00E85362" w:rsidRDefault="00C621E2" w:rsidP="00C621E2">
      <w:pPr>
        <w:spacing w:line="240" w:lineRule="auto"/>
        <w:rPr>
          <w:rFonts w:ascii="Arial" w:eastAsia="Times New Roman" w:hAnsi="Arial" w:cs="Arial"/>
          <w:sz w:val="24"/>
          <w:szCs w:val="24"/>
          <w:lang w:eastAsia="en-GB"/>
        </w:rPr>
      </w:pPr>
      <w:r w:rsidRPr="00E85362">
        <w:rPr>
          <w:rFonts w:ascii="Arial" w:eastAsia="Times New Roman" w:hAnsi="Arial" w:cs="Arial"/>
          <w:sz w:val="24"/>
          <w:szCs w:val="24"/>
          <w:lang w:eastAsia="en-GB"/>
        </w:rPr>
        <w:t>Trustees are required by law to:</w:t>
      </w:r>
    </w:p>
    <w:p w14:paraId="7CF8A10A" w14:textId="77777777" w:rsidR="0042301E" w:rsidRDefault="00C621E2"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E</w:t>
      </w:r>
      <w:r w:rsidR="00017434" w:rsidRPr="0042301E">
        <w:rPr>
          <w:rFonts w:ascii="Arial" w:eastAsia="Times New Roman" w:hAnsi="Arial" w:cs="Arial"/>
          <w:sz w:val="24"/>
          <w:szCs w:val="24"/>
          <w:lang w:eastAsia="en-GB"/>
        </w:rPr>
        <w:t xml:space="preserve">nsure that the Northcott Theatre complies with its governing document, charity law, company law and any other relevant legislation, and pursues its stated </w:t>
      </w:r>
      <w:r w:rsidRPr="0042301E">
        <w:rPr>
          <w:rFonts w:ascii="Arial" w:eastAsia="Times New Roman" w:hAnsi="Arial" w:cs="Arial"/>
          <w:sz w:val="24"/>
          <w:szCs w:val="24"/>
          <w:lang w:eastAsia="en-GB"/>
        </w:rPr>
        <w:t>objects.</w:t>
      </w:r>
    </w:p>
    <w:p w14:paraId="3AAE1230" w14:textId="77777777" w:rsidR="0042301E" w:rsidRDefault="00C621E2"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E</w:t>
      </w:r>
      <w:r w:rsidR="00017434" w:rsidRPr="0042301E">
        <w:rPr>
          <w:rFonts w:ascii="Arial" w:eastAsia="Times New Roman" w:hAnsi="Arial" w:cs="Arial"/>
          <w:sz w:val="24"/>
          <w:szCs w:val="24"/>
          <w:lang w:eastAsia="en-GB"/>
        </w:rPr>
        <w:t>nsure the effective and efficient administration of the charity, including maintaining proper financial control and using its resources in pursuance of its objects</w:t>
      </w:r>
      <w:r w:rsidRPr="0042301E">
        <w:rPr>
          <w:rFonts w:ascii="Arial" w:eastAsia="Times New Roman" w:hAnsi="Arial" w:cs="Arial"/>
          <w:sz w:val="24"/>
          <w:szCs w:val="24"/>
          <w:lang w:eastAsia="en-GB"/>
        </w:rPr>
        <w:t>.</w:t>
      </w:r>
    </w:p>
    <w:p w14:paraId="143EE474" w14:textId="77777777" w:rsid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Appoint the Artistic Director &amp; Chief Executive and monitor their performance</w:t>
      </w:r>
      <w:r w:rsidR="00C621E2" w:rsidRPr="0042301E">
        <w:rPr>
          <w:rFonts w:ascii="Arial" w:eastAsia="Times New Roman" w:hAnsi="Arial" w:cs="Arial"/>
          <w:sz w:val="24"/>
          <w:szCs w:val="24"/>
          <w:lang w:eastAsia="en-GB"/>
        </w:rPr>
        <w:t>.</w:t>
      </w:r>
    </w:p>
    <w:p w14:paraId="7A61DE56" w14:textId="77777777" w:rsid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Together with the Artistic Director &amp; Chief Executive, create a firm strategic direction for the organisation, jointly setting overall vision, mission and values, defining strategic objectives and agreeing targets, and evaluating performance against agreed targets</w:t>
      </w:r>
      <w:r w:rsidR="00C621E2" w:rsidRPr="0042301E">
        <w:rPr>
          <w:rFonts w:ascii="Arial" w:eastAsia="Times New Roman" w:hAnsi="Arial" w:cs="Arial"/>
          <w:sz w:val="24"/>
          <w:szCs w:val="24"/>
          <w:lang w:eastAsia="en-GB"/>
        </w:rPr>
        <w:t>.</w:t>
      </w:r>
    </w:p>
    <w:p w14:paraId="3B94274A" w14:textId="77777777" w:rsid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Maintain and ensure effective Board performance</w:t>
      </w:r>
      <w:r w:rsidR="00C621E2" w:rsidRPr="0042301E">
        <w:rPr>
          <w:rFonts w:ascii="Arial" w:eastAsia="Times New Roman" w:hAnsi="Arial" w:cs="Arial"/>
          <w:sz w:val="24"/>
          <w:szCs w:val="24"/>
          <w:lang w:eastAsia="en-GB"/>
        </w:rPr>
        <w:t>.</w:t>
      </w:r>
    </w:p>
    <w:p w14:paraId="769FDC80" w14:textId="77777777" w:rsid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Safeguard the reputation of the Northcott Theatre</w:t>
      </w:r>
      <w:r w:rsidR="00C621E2" w:rsidRPr="0042301E">
        <w:rPr>
          <w:rFonts w:ascii="Arial" w:eastAsia="Times New Roman" w:hAnsi="Arial" w:cs="Arial"/>
          <w:sz w:val="24"/>
          <w:szCs w:val="24"/>
          <w:lang w:eastAsia="en-GB"/>
        </w:rPr>
        <w:t>.</w:t>
      </w:r>
    </w:p>
    <w:p w14:paraId="73DC4DB5" w14:textId="77777777" w:rsid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Protect, manage and adequately insure the property and funds of the charity</w:t>
      </w:r>
      <w:r w:rsidR="00C621E2" w:rsidRPr="0042301E">
        <w:rPr>
          <w:rFonts w:ascii="Arial" w:eastAsia="Times New Roman" w:hAnsi="Arial" w:cs="Arial"/>
          <w:sz w:val="24"/>
          <w:szCs w:val="24"/>
          <w:lang w:eastAsia="en-GB"/>
        </w:rPr>
        <w:t>.</w:t>
      </w:r>
    </w:p>
    <w:p w14:paraId="158CEDD2" w14:textId="6694C1D1" w:rsidR="00C621E2" w:rsidRPr="0042301E" w:rsidRDefault="00017434" w:rsidP="0042301E">
      <w:pPr>
        <w:pStyle w:val="ListParagraph"/>
        <w:numPr>
          <w:ilvl w:val="0"/>
          <w:numId w:val="15"/>
        </w:numPr>
        <w:ind w:left="426" w:hanging="426"/>
        <w:rPr>
          <w:rFonts w:ascii="Arial" w:eastAsia="Times New Roman" w:hAnsi="Arial" w:cs="Arial"/>
          <w:sz w:val="24"/>
          <w:szCs w:val="24"/>
          <w:lang w:eastAsia="en-GB"/>
        </w:rPr>
      </w:pPr>
      <w:r w:rsidRPr="0042301E">
        <w:rPr>
          <w:rFonts w:ascii="Arial" w:eastAsia="Times New Roman" w:hAnsi="Arial" w:cs="Arial"/>
          <w:sz w:val="24"/>
          <w:szCs w:val="24"/>
          <w:lang w:eastAsia="en-GB"/>
        </w:rPr>
        <w:t>Approve and monitor the implementation of internal policies (which include Health &amp; Safety, Equality &amp; Diversity, and Grievance &amp; Disciplinary procedures) and ensure that risk assessments for all aspects of the business are undertaken/updated effectively</w:t>
      </w:r>
      <w:r w:rsidR="00C621E2" w:rsidRPr="0042301E">
        <w:rPr>
          <w:rFonts w:ascii="Arial" w:eastAsia="Times New Roman" w:hAnsi="Arial" w:cs="Arial"/>
          <w:sz w:val="24"/>
          <w:szCs w:val="24"/>
          <w:lang w:eastAsia="en-GB"/>
        </w:rPr>
        <w:t>.</w:t>
      </w:r>
    </w:p>
    <w:p w14:paraId="28C76475" w14:textId="422B4940" w:rsidR="00017434" w:rsidRPr="0042301E" w:rsidRDefault="00E227F3"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 xml:space="preserve">As well as these formal responsibilities, </w:t>
      </w:r>
      <w:r w:rsidR="00D74939" w:rsidRPr="0042301E">
        <w:rPr>
          <w:rFonts w:ascii="Arial" w:eastAsia="Times New Roman" w:hAnsi="Arial" w:cs="Arial"/>
          <w:sz w:val="24"/>
          <w:szCs w:val="24"/>
          <w:lang w:eastAsia="en-GB"/>
        </w:rPr>
        <w:t>you’ll</w:t>
      </w:r>
      <w:r w:rsidRPr="0042301E">
        <w:rPr>
          <w:rFonts w:ascii="Arial" w:eastAsia="Times New Roman" w:hAnsi="Arial" w:cs="Arial"/>
          <w:sz w:val="24"/>
          <w:szCs w:val="24"/>
          <w:lang w:eastAsia="en-GB"/>
        </w:rPr>
        <w:t xml:space="preserve"> get actively involved in </w:t>
      </w:r>
      <w:r w:rsidR="00D74939" w:rsidRPr="0042301E">
        <w:rPr>
          <w:rFonts w:ascii="Arial" w:eastAsia="Times New Roman" w:hAnsi="Arial" w:cs="Arial"/>
          <w:sz w:val="24"/>
          <w:szCs w:val="24"/>
          <w:lang w:eastAsia="en-GB"/>
        </w:rPr>
        <w:t>charting the future direction of the Northcott,</w:t>
      </w:r>
      <w:r w:rsidR="00C621E2" w:rsidRPr="0042301E">
        <w:rPr>
          <w:rFonts w:ascii="Arial" w:eastAsia="Times New Roman" w:hAnsi="Arial" w:cs="Arial"/>
          <w:sz w:val="24"/>
          <w:szCs w:val="24"/>
          <w:lang w:eastAsia="en-GB"/>
        </w:rPr>
        <w:t xml:space="preserve"> u</w:t>
      </w:r>
      <w:r w:rsidR="00017434" w:rsidRPr="0042301E">
        <w:rPr>
          <w:rFonts w:ascii="Arial" w:eastAsia="Times New Roman" w:hAnsi="Arial" w:cs="Arial"/>
          <w:sz w:val="24"/>
          <w:szCs w:val="24"/>
          <w:lang w:eastAsia="en-GB"/>
        </w:rPr>
        <w:t>s</w:t>
      </w:r>
      <w:r w:rsidR="00D74939" w:rsidRPr="0042301E">
        <w:rPr>
          <w:rFonts w:ascii="Arial" w:eastAsia="Times New Roman" w:hAnsi="Arial" w:cs="Arial"/>
          <w:sz w:val="24"/>
          <w:szCs w:val="24"/>
          <w:lang w:eastAsia="en-GB"/>
        </w:rPr>
        <w:t>ing</w:t>
      </w:r>
      <w:r w:rsidR="00017434" w:rsidRPr="0042301E">
        <w:rPr>
          <w:rFonts w:ascii="Arial" w:eastAsia="Times New Roman" w:hAnsi="Arial" w:cs="Arial"/>
          <w:sz w:val="24"/>
          <w:szCs w:val="24"/>
          <w:lang w:eastAsia="en-GB"/>
        </w:rPr>
        <w:t xml:space="preserve"> </w:t>
      </w:r>
      <w:r w:rsidR="00C621E2" w:rsidRPr="0042301E">
        <w:rPr>
          <w:rFonts w:ascii="Arial" w:eastAsia="Times New Roman" w:hAnsi="Arial" w:cs="Arial"/>
          <w:sz w:val="24"/>
          <w:szCs w:val="24"/>
          <w:lang w:eastAsia="en-GB"/>
        </w:rPr>
        <w:t>your</w:t>
      </w:r>
      <w:r w:rsidR="00017434" w:rsidRPr="0042301E">
        <w:rPr>
          <w:rFonts w:ascii="Arial" w:eastAsia="Times New Roman" w:hAnsi="Arial" w:cs="Arial"/>
          <w:sz w:val="24"/>
          <w:szCs w:val="24"/>
          <w:lang w:eastAsia="en-GB"/>
        </w:rPr>
        <w:t xml:space="preserve"> specific skills, knowledge or experience to help the Executive reach sound decisions. This may involve scrutinising Board papers or documents prepared by advisers; leading discussions; focusing on key issues; </w:t>
      </w:r>
      <w:r w:rsidR="00D74939" w:rsidRPr="0042301E">
        <w:rPr>
          <w:rFonts w:ascii="Arial" w:eastAsia="Times New Roman" w:hAnsi="Arial" w:cs="Arial"/>
          <w:sz w:val="24"/>
          <w:szCs w:val="24"/>
          <w:lang w:eastAsia="en-GB"/>
        </w:rPr>
        <w:t xml:space="preserve">and </w:t>
      </w:r>
      <w:r w:rsidR="00017434" w:rsidRPr="0042301E">
        <w:rPr>
          <w:rFonts w:ascii="Arial" w:eastAsia="Times New Roman" w:hAnsi="Arial" w:cs="Arial"/>
          <w:sz w:val="24"/>
          <w:szCs w:val="24"/>
          <w:lang w:eastAsia="en-GB"/>
        </w:rPr>
        <w:t xml:space="preserve">providing advice or guidance on new initiatives </w:t>
      </w:r>
      <w:r w:rsidR="00D74939" w:rsidRPr="0042301E">
        <w:rPr>
          <w:rFonts w:ascii="Arial" w:eastAsia="Times New Roman" w:hAnsi="Arial" w:cs="Arial"/>
          <w:sz w:val="24"/>
          <w:szCs w:val="24"/>
          <w:lang w:eastAsia="en-GB"/>
        </w:rPr>
        <w:t>where you</w:t>
      </w:r>
      <w:r w:rsidR="00017434" w:rsidRPr="0042301E">
        <w:rPr>
          <w:rFonts w:ascii="Arial" w:eastAsia="Times New Roman" w:hAnsi="Arial" w:cs="Arial"/>
          <w:sz w:val="24"/>
          <w:szCs w:val="24"/>
          <w:lang w:eastAsia="en-GB"/>
        </w:rPr>
        <w:t xml:space="preserve"> ha</w:t>
      </w:r>
      <w:r w:rsidR="00D74939" w:rsidRPr="0042301E">
        <w:rPr>
          <w:rFonts w:ascii="Arial" w:eastAsia="Times New Roman" w:hAnsi="Arial" w:cs="Arial"/>
          <w:sz w:val="24"/>
          <w:szCs w:val="24"/>
          <w:lang w:eastAsia="en-GB"/>
        </w:rPr>
        <w:t>ve particular</w:t>
      </w:r>
      <w:r w:rsidR="00017434" w:rsidRPr="0042301E">
        <w:rPr>
          <w:rFonts w:ascii="Arial" w:eastAsia="Times New Roman" w:hAnsi="Arial" w:cs="Arial"/>
          <w:sz w:val="24"/>
          <w:szCs w:val="24"/>
          <w:lang w:eastAsia="en-GB"/>
        </w:rPr>
        <w:t xml:space="preserve"> expertise or knowledge.</w:t>
      </w:r>
    </w:p>
    <w:p w14:paraId="40D3008C" w14:textId="0CD8CBF8" w:rsidR="00D74939" w:rsidRPr="0042301E" w:rsidRDefault="00D74939"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We expect all Trustees to have an awareness of, and adhere to</w:t>
      </w:r>
      <w:r w:rsidR="00E85362" w:rsidRPr="0042301E">
        <w:rPr>
          <w:rFonts w:ascii="Arial" w:eastAsia="Times New Roman" w:hAnsi="Arial" w:cs="Arial"/>
          <w:sz w:val="24"/>
          <w:szCs w:val="24"/>
          <w:lang w:eastAsia="en-GB"/>
        </w:rPr>
        <w:t>,</w:t>
      </w:r>
      <w:r w:rsidRPr="0042301E">
        <w:rPr>
          <w:rFonts w:ascii="Arial" w:eastAsia="Times New Roman" w:hAnsi="Arial" w:cs="Arial"/>
          <w:sz w:val="24"/>
          <w:szCs w:val="24"/>
          <w:lang w:eastAsia="en-GB"/>
        </w:rPr>
        <w:t xml:space="preserve"> Nolan’s Seven Principles Of </w:t>
      </w:r>
      <w:r w:rsidR="00CE602A" w:rsidRPr="0042301E">
        <w:rPr>
          <w:rFonts w:ascii="Arial" w:eastAsia="Times New Roman" w:hAnsi="Arial" w:cs="Arial"/>
          <w:sz w:val="24"/>
          <w:szCs w:val="24"/>
          <w:lang w:eastAsia="en-GB"/>
        </w:rPr>
        <w:t>Public Life – namely Selflessness, Integrity, Objectivity, Accountability, Openness, Honesty &amp; Leadership.</w:t>
      </w:r>
    </w:p>
    <w:p w14:paraId="6286B61C" w14:textId="1910D05E" w:rsidR="00FD6005" w:rsidRPr="0042301E" w:rsidRDefault="00F425EF"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Out Trustees</w:t>
      </w:r>
      <w:r w:rsidR="00FD6005" w:rsidRPr="0042301E">
        <w:rPr>
          <w:rFonts w:ascii="Arial" w:eastAsia="Times New Roman" w:hAnsi="Arial" w:cs="Arial"/>
          <w:sz w:val="24"/>
          <w:szCs w:val="24"/>
          <w:lang w:eastAsia="en-GB"/>
        </w:rPr>
        <w:t xml:space="preserve"> </w:t>
      </w:r>
      <w:r w:rsidRPr="0042301E">
        <w:rPr>
          <w:rFonts w:ascii="Arial" w:eastAsia="Times New Roman" w:hAnsi="Arial" w:cs="Arial"/>
          <w:sz w:val="24"/>
          <w:szCs w:val="24"/>
          <w:lang w:eastAsia="en-GB"/>
        </w:rPr>
        <w:t xml:space="preserve">are appointed </w:t>
      </w:r>
      <w:r w:rsidR="00FD6005" w:rsidRPr="0042301E">
        <w:rPr>
          <w:rFonts w:ascii="Arial" w:eastAsia="Times New Roman" w:hAnsi="Arial" w:cs="Arial"/>
          <w:sz w:val="24"/>
          <w:szCs w:val="24"/>
          <w:lang w:eastAsia="en-GB"/>
        </w:rPr>
        <w:t>for a</w:t>
      </w:r>
      <w:r w:rsidRPr="0042301E">
        <w:rPr>
          <w:rFonts w:ascii="Arial" w:eastAsia="Times New Roman" w:hAnsi="Arial" w:cs="Arial"/>
          <w:sz w:val="24"/>
          <w:szCs w:val="24"/>
          <w:lang w:eastAsia="en-GB"/>
        </w:rPr>
        <w:t>n initial term of between two to four years</w:t>
      </w:r>
      <w:r w:rsidR="00FD6005" w:rsidRPr="0042301E">
        <w:rPr>
          <w:rFonts w:ascii="Arial" w:eastAsia="Times New Roman" w:hAnsi="Arial" w:cs="Arial"/>
          <w:sz w:val="24"/>
          <w:szCs w:val="24"/>
          <w:lang w:eastAsia="en-GB"/>
        </w:rPr>
        <w:t xml:space="preserve">, renewable for up to a further </w:t>
      </w:r>
      <w:r w:rsidRPr="0042301E">
        <w:rPr>
          <w:rFonts w:ascii="Arial" w:eastAsia="Times New Roman" w:hAnsi="Arial" w:cs="Arial"/>
          <w:sz w:val="24"/>
          <w:szCs w:val="24"/>
          <w:lang w:eastAsia="en-GB"/>
        </w:rPr>
        <w:t>two terms and a maximum of nine years</w:t>
      </w:r>
      <w:r w:rsidR="00FD6005" w:rsidRPr="0042301E">
        <w:rPr>
          <w:rFonts w:ascii="Arial" w:eastAsia="Times New Roman" w:hAnsi="Arial" w:cs="Arial"/>
          <w:sz w:val="24"/>
          <w:szCs w:val="24"/>
          <w:lang w:eastAsia="en-GB"/>
        </w:rPr>
        <w:t>.</w:t>
      </w:r>
    </w:p>
    <w:p w14:paraId="551909F1" w14:textId="40D0299A" w:rsidR="00D6137B" w:rsidRPr="0042301E" w:rsidRDefault="00FD6005" w:rsidP="0042301E">
      <w:pPr>
        <w:rPr>
          <w:rFonts w:ascii="Arial" w:eastAsia="Times New Roman" w:hAnsi="Arial" w:cs="Arial"/>
          <w:sz w:val="24"/>
          <w:szCs w:val="24"/>
          <w:lang w:eastAsia="en-GB"/>
        </w:rPr>
      </w:pPr>
      <w:r w:rsidRPr="0042301E">
        <w:rPr>
          <w:rFonts w:ascii="Arial" w:eastAsia="Times New Roman" w:hAnsi="Arial" w:cs="Arial"/>
          <w:sz w:val="24"/>
          <w:szCs w:val="24"/>
          <w:lang w:eastAsia="en-GB"/>
        </w:rPr>
        <w:t>We’re keen for our new Trustees to start as</w:t>
      </w:r>
      <w:r w:rsidR="00E85362" w:rsidRPr="0042301E">
        <w:rPr>
          <w:rFonts w:ascii="Arial" w:eastAsia="Times New Roman" w:hAnsi="Arial" w:cs="Arial"/>
          <w:sz w:val="24"/>
          <w:szCs w:val="24"/>
          <w:lang w:eastAsia="en-GB"/>
        </w:rPr>
        <w:t xml:space="preserve"> </w:t>
      </w:r>
      <w:r w:rsidRPr="0042301E">
        <w:rPr>
          <w:rFonts w:ascii="Arial" w:eastAsia="Times New Roman" w:hAnsi="Arial" w:cs="Arial"/>
          <w:sz w:val="24"/>
          <w:szCs w:val="24"/>
          <w:lang w:eastAsia="en-GB"/>
        </w:rPr>
        <w:t>soon</w:t>
      </w:r>
      <w:r w:rsidR="00E85362" w:rsidRPr="0042301E">
        <w:rPr>
          <w:rFonts w:ascii="Arial" w:eastAsia="Times New Roman" w:hAnsi="Arial" w:cs="Arial"/>
          <w:sz w:val="24"/>
          <w:szCs w:val="24"/>
          <w:lang w:eastAsia="en-GB"/>
        </w:rPr>
        <w:t xml:space="preserve"> </w:t>
      </w:r>
      <w:r w:rsidRPr="0042301E">
        <w:rPr>
          <w:rFonts w:ascii="Arial" w:eastAsia="Times New Roman" w:hAnsi="Arial" w:cs="Arial"/>
          <w:sz w:val="24"/>
          <w:szCs w:val="24"/>
          <w:lang w:eastAsia="en-GB"/>
        </w:rPr>
        <w:t>as</w:t>
      </w:r>
      <w:r w:rsidR="00E85362" w:rsidRPr="0042301E">
        <w:rPr>
          <w:rFonts w:ascii="Arial" w:eastAsia="Times New Roman" w:hAnsi="Arial" w:cs="Arial"/>
          <w:sz w:val="24"/>
          <w:szCs w:val="24"/>
          <w:lang w:eastAsia="en-GB"/>
        </w:rPr>
        <w:t xml:space="preserve"> </w:t>
      </w:r>
      <w:r w:rsidRPr="0042301E">
        <w:rPr>
          <w:rFonts w:ascii="Arial" w:eastAsia="Times New Roman" w:hAnsi="Arial" w:cs="Arial"/>
          <w:sz w:val="24"/>
          <w:szCs w:val="24"/>
          <w:lang w:eastAsia="en-GB"/>
        </w:rPr>
        <w:t xml:space="preserve">possible, but could potentially accommodate a delay should other commitments make an immediate start </w:t>
      </w:r>
      <w:r w:rsidR="00BB38D8" w:rsidRPr="0042301E">
        <w:rPr>
          <w:rFonts w:ascii="Arial" w:eastAsia="Times New Roman" w:hAnsi="Arial" w:cs="Arial"/>
          <w:sz w:val="24"/>
          <w:szCs w:val="24"/>
          <w:lang w:eastAsia="en-GB"/>
        </w:rPr>
        <w:t>difficult</w:t>
      </w:r>
      <w:r w:rsidRPr="0042301E">
        <w:rPr>
          <w:rFonts w:ascii="Arial" w:eastAsia="Times New Roman" w:hAnsi="Arial" w:cs="Arial"/>
          <w:sz w:val="24"/>
          <w:szCs w:val="24"/>
          <w:lang w:eastAsia="en-GB"/>
        </w:rPr>
        <w:t>.</w:t>
      </w:r>
    </w:p>
    <w:p w14:paraId="54777D9B" w14:textId="77777777" w:rsidR="004044C2" w:rsidRPr="004044C2" w:rsidRDefault="004044C2" w:rsidP="004044C2">
      <w:pPr>
        <w:pStyle w:val="Heading1"/>
        <w:spacing w:line="360" w:lineRule="auto"/>
        <w:rPr>
          <w:rFonts w:ascii="Bebas Neue Pro" w:hAnsi="Bebas Neue Pro"/>
          <w:color w:val="auto"/>
        </w:rPr>
      </w:pPr>
      <w:bookmarkStart w:id="7" w:name="_Toc63422398"/>
      <w:r w:rsidRPr="004044C2">
        <w:rPr>
          <w:rFonts w:ascii="Bebas Neue Pro" w:hAnsi="Bebas Neue Pro"/>
          <w:color w:val="auto"/>
        </w:rPr>
        <w:t>How to find out more</w:t>
      </w:r>
      <w:bookmarkEnd w:id="7"/>
    </w:p>
    <w:p w14:paraId="071A87DE" w14:textId="77777777" w:rsidR="004044C2" w:rsidRPr="00E85362" w:rsidRDefault="004044C2" w:rsidP="00E85362">
      <w:pPr>
        <w:pStyle w:val="Heading2"/>
        <w:spacing w:line="360" w:lineRule="auto"/>
        <w:rPr>
          <w:rFonts w:ascii="Bebas Neue Pro" w:eastAsia="Times New Roman" w:hAnsi="Bebas Neue Pro"/>
          <w:color w:val="auto"/>
          <w:sz w:val="36"/>
          <w:szCs w:val="36"/>
          <w:lang w:eastAsia="en-GB"/>
        </w:rPr>
      </w:pPr>
      <w:bookmarkStart w:id="8" w:name="_Toc63422399"/>
      <w:r w:rsidRPr="00E85362">
        <w:rPr>
          <w:rFonts w:ascii="Bebas Neue Pro" w:eastAsia="Times New Roman" w:hAnsi="Bebas Neue Pro"/>
          <w:color w:val="auto"/>
          <w:sz w:val="36"/>
          <w:szCs w:val="36"/>
          <w:lang w:eastAsia="en-GB"/>
        </w:rPr>
        <w:t>Website</w:t>
      </w:r>
      <w:bookmarkEnd w:id="8"/>
    </w:p>
    <w:p w14:paraId="716A2A56" w14:textId="6DA6D7D7" w:rsidR="004044C2" w:rsidRDefault="004044C2" w:rsidP="004044C2">
      <w:pPr>
        <w:spacing w:after="0" w:line="240" w:lineRule="auto"/>
        <w:rPr>
          <w:rFonts w:ascii="Arial" w:eastAsia="Times New Roman" w:hAnsi="Arial" w:cs="Arial"/>
          <w:sz w:val="24"/>
          <w:szCs w:val="24"/>
          <w:lang w:eastAsia="en-GB"/>
        </w:rPr>
      </w:pPr>
      <w:r w:rsidRPr="00E85362">
        <w:rPr>
          <w:rFonts w:ascii="Arial" w:eastAsia="Times New Roman" w:hAnsi="Arial" w:cs="Arial"/>
          <w:sz w:val="24"/>
          <w:szCs w:val="24"/>
          <w:lang w:eastAsia="en-GB"/>
        </w:rPr>
        <w:t xml:space="preserve">Although current </w:t>
      </w:r>
      <w:proofErr w:type="spellStart"/>
      <w:r w:rsidRPr="00E85362">
        <w:rPr>
          <w:rFonts w:ascii="Arial" w:eastAsia="Times New Roman" w:hAnsi="Arial" w:cs="Arial"/>
          <w:sz w:val="24"/>
          <w:szCs w:val="24"/>
          <w:lang w:eastAsia="en-GB"/>
        </w:rPr>
        <w:t>Covid</w:t>
      </w:r>
      <w:proofErr w:type="spellEnd"/>
      <w:r w:rsidRPr="00E85362">
        <w:rPr>
          <w:rFonts w:ascii="Arial" w:eastAsia="Times New Roman" w:hAnsi="Arial" w:cs="Arial"/>
          <w:sz w:val="24"/>
          <w:szCs w:val="24"/>
          <w:lang w:eastAsia="en-GB"/>
        </w:rPr>
        <w:t>-restrictions mean we don’t have much in the public domain about future programme plans, we’d encourage you to have a look at the theatre’s recently re-launched website, where you’ll find a wide range of information about the organisation, details of our extensive projects &amp; participation programme, and recent news stories</w:t>
      </w:r>
      <w:r w:rsidR="00E85362">
        <w:rPr>
          <w:rFonts w:ascii="Arial" w:eastAsia="Times New Roman" w:hAnsi="Arial" w:cs="Arial"/>
          <w:sz w:val="24"/>
          <w:szCs w:val="24"/>
          <w:lang w:eastAsia="en-GB"/>
        </w:rPr>
        <w:t xml:space="preserve">: </w:t>
      </w:r>
      <w:hyperlink r:id="rId8" w:history="1">
        <w:r w:rsidR="00E85362" w:rsidRPr="00C74669">
          <w:rPr>
            <w:rStyle w:val="Hyperlink"/>
            <w:rFonts w:ascii="Arial" w:hAnsi="Arial" w:cs="Arial"/>
          </w:rPr>
          <w:t>www.exeternorthcott.co.uk</w:t>
        </w:r>
      </w:hyperlink>
    </w:p>
    <w:p w14:paraId="34B35602" w14:textId="77777777" w:rsidR="00E85362" w:rsidRPr="00E85362" w:rsidRDefault="00E85362" w:rsidP="004044C2">
      <w:pPr>
        <w:spacing w:after="0" w:line="240" w:lineRule="auto"/>
        <w:rPr>
          <w:rFonts w:ascii="Arial" w:eastAsia="Times New Roman" w:hAnsi="Arial" w:cs="Arial"/>
          <w:sz w:val="24"/>
          <w:szCs w:val="24"/>
          <w:lang w:eastAsia="en-GB"/>
        </w:rPr>
      </w:pPr>
    </w:p>
    <w:p w14:paraId="10E7127E" w14:textId="77777777" w:rsidR="004044C2" w:rsidRPr="00E85362" w:rsidRDefault="004044C2" w:rsidP="00E85362">
      <w:pPr>
        <w:pStyle w:val="Heading2"/>
        <w:spacing w:line="360" w:lineRule="auto"/>
        <w:rPr>
          <w:rFonts w:ascii="Bebas Neue Pro" w:eastAsia="Times New Roman" w:hAnsi="Bebas Neue Pro"/>
          <w:color w:val="auto"/>
          <w:sz w:val="36"/>
          <w:szCs w:val="36"/>
          <w:lang w:eastAsia="en-GB"/>
        </w:rPr>
      </w:pPr>
      <w:bookmarkStart w:id="9" w:name="_Toc63422400"/>
      <w:r w:rsidRPr="00E85362">
        <w:rPr>
          <w:rFonts w:ascii="Bebas Neue Pro" w:eastAsia="Times New Roman" w:hAnsi="Bebas Neue Pro"/>
          <w:color w:val="auto"/>
          <w:sz w:val="36"/>
          <w:szCs w:val="36"/>
          <w:lang w:eastAsia="en-GB"/>
        </w:rPr>
        <w:lastRenderedPageBreak/>
        <w:t>Drop-In Sessions</w:t>
      </w:r>
      <w:bookmarkEnd w:id="9"/>
    </w:p>
    <w:p w14:paraId="19467AD7" w14:textId="77777777" w:rsidR="00E85362" w:rsidRDefault="004044C2" w:rsidP="004044C2">
      <w:pPr>
        <w:spacing w:after="0" w:line="240" w:lineRule="auto"/>
        <w:rPr>
          <w:rFonts w:ascii="Arial" w:eastAsia="Times New Roman" w:hAnsi="Arial" w:cs="Arial"/>
          <w:sz w:val="24"/>
          <w:szCs w:val="24"/>
          <w:lang w:eastAsia="en-GB"/>
        </w:rPr>
      </w:pPr>
      <w:r w:rsidRPr="00E85362">
        <w:rPr>
          <w:rFonts w:ascii="Arial" w:eastAsia="Times New Roman" w:hAnsi="Arial" w:cs="Arial"/>
          <w:sz w:val="24"/>
          <w:szCs w:val="24"/>
          <w:lang w:eastAsia="en-GB"/>
        </w:rPr>
        <w:t>We’ll be holding a couple of drop-in briefing sessions on 4th &amp; 11th March (5.30-6.30pm), where you can chat to existing board members and our Chief Executive, Daniel Buckroyd. These sessions will be held on Zoom, so we’d ask you to email to let us know if you’d like to attend and if you have any access requirements, for example BSL interpretation</w:t>
      </w:r>
      <w:r w:rsidR="00E85362">
        <w:rPr>
          <w:rFonts w:ascii="Arial" w:eastAsia="Times New Roman" w:hAnsi="Arial" w:cs="Arial"/>
          <w:sz w:val="24"/>
          <w:szCs w:val="24"/>
          <w:lang w:eastAsia="en-GB"/>
        </w:rPr>
        <w:t xml:space="preserve">: </w:t>
      </w:r>
      <w:hyperlink r:id="rId9" w:history="1">
        <w:r w:rsidR="00E85362" w:rsidRPr="00C74669">
          <w:rPr>
            <w:rStyle w:val="Hyperlink"/>
            <w:rFonts w:ascii="Arial" w:hAnsi="Arial" w:cs="Arial"/>
          </w:rPr>
          <w:t>jobs@exeternorthcott.co.uk</w:t>
        </w:r>
      </w:hyperlink>
    </w:p>
    <w:p w14:paraId="0E0B944B" w14:textId="77777777" w:rsidR="00E85362" w:rsidRDefault="00E85362" w:rsidP="004044C2">
      <w:pPr>
        <w:spacing w:after="0" w:line="240" w:lineRule="auto"/>
        <w:rPr>
          <w:rFonts w:ascii="Arial" w:eastAsia="Times New Roman" w:hAnsi="Arial" w:cs="Arial"/>
          <w:sz w:val="24"/>
          <w:szCs w:val="24"/>
          <w:lang w:eastAsia="en-GB"/>
        </w:rPr>
      </w:pPr>
    </w:p>
    <w:p w14:paraId="0F099750" w14:textId="3FE34CF1" w:rsidR="004044C2" w:rsidRPr="00E85362" w:rsidRDefault="004044C2" w:rsidP="00E85362">
      <w:pPr>
        <w:pStyle w:val="Heading2"/>
        <w:spacing w:line="360" w:lineRule="auto"/>
        <w:rPr>
          <w:rFonts w:ascii="Bebas Neue Pro" w:eastAsia="Times New Roman" w:hAnsi="Bebas Neue Pro"/>
          <w:color w:val="auto"/>
          <w:sz w:val="36"/>
          <w:szCs w:val="36"/>
          <w:lang w:eastAsia="en-GB"/>
        </w:rPr>
      </w:pPr>
      <w:bookmarkStart w:id="10" w:name="_Toc63422401"/>
      <w:r w:rsidRPr="00E85362">
        <w:rPr>
          <w:rFonts w:ascii="Bebas Neue Pro" w:eastAsia="Times New Roman" w:hAnsi="Bebas Neue Pro"/>
          <w:color w:val="auto"/>
          <w:sz w:val="36"/>
          <w:szCs w:val="36"/>
          <w:lang w:eastAsia="en-GB"/>
        </w:rPr>
        <w:t>Informal Chat</w:t>
      </w:r>
      <w:bookmarkEnd w:id="10"/>
    </w:p>
    <w:p w14:paraId="2889C6D3" w14:textId="69931D4C" w:rsidR="004044C2" w:rsidRPr="00E85362" w:rsidRDefault="004044C2" w:rsidP="00E85362">
      <w:pPr>
        <w:spacing w:after="0" w:line="240" w:lineRule="auto"/>
        <w:ind w:right="-46"/>
        <w:rPr>
          <w:rFonts w:ascii="Arial" w:eastAsia="Times New Roman" w:hAnsi="Arial" w:cs="Arial"/>
          <w:sz w:val="24"/>
          <w:szCs w:val="24"/>
          <w:lang w:eastAsia="en-GB"/>
        </w:rPr>
      </w:pPr>
      <w:r w:rsidRPr="00E85362">
        <w:rPr>
          <w:rFonts w:ascii="Arial" w:eastAsia="Times New Roman" w:hAnsi="Arial" w:cs="Arial"/>
          <w:sz w:val="24"/>
          <w:szCs w:val="24"/>
          <w:lang w:eastAsia="en-GB"/>
        </w:rPr>
        <w:t>We’re also happy to arrange an informal Zoom chat with one of our current trustees and/or our Chief Executive, Daniel Buckroyd, so drop us a line and we’ll arrange a convenient time</w:t>
      </w:r>
      <w:r w:rsidR="00E85362">
        <w:rPr>
          <w:rFonts w:ascii="Arial" w:eastAsia="Times New Roman" w:hAnsi="Arial" w:cs="Arial"/>
          <w:sz w:val="24"/>
          <w:szCs w:val="24"/>
          <w:lang w:eastAsia="en-GB"/>
        </w:rPr>
        <w:t xml:space="preserve">: </w:t>
      </w:r>
      <w:hyperlink r:id="rId10" w:history="1">
        <w:r w:rsidR="00E85362" w:rsidRPr="00C74669">
          <w:rPr>
            <w:rStyle w:val="Hyperlink"/>
            <w:rFonts w:ascii="Arial" w:hAnsi="Arial" w:cs="Arial"/>
          </w:rPr>
          <w:t>jobs@exeternorthcott.co.uk</w:t>
        </w:r>
      </w:hyperlink>
    </w:p>
    <w:p w14:paraId="489D5901" w14:textId="77777777" w:rsidR="004044C2" w:rsidRPr="004044C2" w:rsidRDefault="004044C2" w:rsidP="004044C2">
      <w:pPr>
        <w:pStyle w:val="Heading1"/>
        <w:spacing w:line="360" w:lineRule="auto"/>
        <w:rPr>
          <w:rFonts w:ascii="Bebas Neue Pro" w:hAnsi="Bebas Neue Pro"/>
          <w:color w:val="auto"/>
        </w:rPr>
      </w:pPr>
      <w:bookmarkStart w:id="11" w:name="_Toc63422402"/>
      <w:r w:rsidRPr="004044C2">
        <w:rPr>
          <w:rFonts w:ascii="Bebas Neue Pro" w:hAnsi="Bebas Neue Pro"/>
          <w:color w:val="auto"/>
        </w:rPr>
        <w:t>How to apply</w:t>
      </w:r>
      <w:bookmarkEnd w:id="11"/>
    </w:p>
    <w:p w14:paraId="3B504885" w14:textId="77777777" w:rsidR="00E85362" w:rsidRDefault="004044C2" w:rsidP="00E85362">
      <w:pPr>
        <w:spacing w:before="240" w:after="0" w:line="240" w:lineRule="auto"/>
        <w:ind w:right="-46"/>
        <w:rPr>
          <w:rFonts w:ascii="Arial" w:hAnsi="Arial" w:cs="Arial"/>
        </w:rPr>
      </w:pPr>
      <w:r w:rsidRPr="00E85362">
        <w:rPr>
          <w:rFonts w:ascii="Arial" w:eastAsia="Times New Roman" w:hAnsi="Arial" w:cs="Arial"/>
          <w:sz w:val="24"/>
          <w:szCs w:val="24"/>
          <w:lang w:eastAsia="en-GB"/>
        </w:rPr>
        <w:t>To express an interest in getting involved, please complete the simple application form on our website, which, as well as asking for information about you and your experience, has a space where you can upload a short statement (up to 2 pages or a short video/audio file) about why you’re interested in this opportunity</w:t>
      </w:r>
      <w:r w:rsidR="00E85362">
        <w:rPr>
          <w:rFonts w:ascii="Arial" w:eastAsia="Times New Roman" w:hAnsi="Arial" w:cs="Arial"/>
          <w:sz w:val="24"/>
          <w:szCs w:val="24"/>
          <w:lang w:eastAsia="en-GB"/>
        </w:rPr>
        <w:t xml:space="preserve">: </w:t>
      </w:r>
      <w:hyperlink r:id="rId11" w:history="1">
        <w:r w:rsidR="00E85362" w:rsidRPr="00C74669">
          <w:rPr>
            <w:rStyle w:val="Hyperlink"/>
            <w:rFonts w:ascii="Arial" w:hAnsi="Arial" w:cs="Arial"/>
          </w:rPr>
          <w:t>www.exeternorthcott.co.uk/get-creative/work-with-us/</w:t>
        </w:r>
      </w:hyperlink>
    </w:p>
    <w:p w14:paraId="42A71FA0" w14:textId="77777777" w:rsidR="00E85362" w:rsidRPr="00E85362" w:rsidRDefault="004044C2" w:rsidP="00E85362">
      <w:pPr>
        <w:spacing w:before="240" w:after="0" w:line="240" w:lineRule="auto"/>
        <w:ind w:right="-46"/>
        <w:rPr>
          <w:rStyle w:val="IntenseEmphasis"/>
          <w:rFonts w:ascii="Arial" w:hAnsi="Arial" w:cs="Arial"/>
          <w:i w:val="0"/>
          <w:iCs w:val="0"/>
          <w:sz w:val="28"/>
          <w:szCs w:val="28"/>
        </w:rPr>
      </w:pPr>
      <w:r w:rsidRPr="00E85362">
        <w:rPr>
          <w:rStyle w:val="IntenseEmphasis"/>
          <w:rFonts w:ascii="Arial" w:hAnsi="Arial" w:cs="Arial"/>
          <w:i w:val="0"/>
          <w:iCs w:val="0"/>
          <w:sz w:val="28"/>
          <w:szCs w:val="28"/>
        </w:rPr>
        <w:t>The Closing Date is Monday 29th March 2021 (12</w:t>
      </w:r>
      <w:r w:rsidR="00E85362" w:rsidRPr="00E85362">
        <w:rPr>
          <w:rStyle w:val="IntenseEmphasis"/>
          <w:rFonts w:ascii="Arial" w:hAnsi="Arial" w:cs="Arial"/>
          <w:i w:val="0"/>
          <w:iCs w:val="0"/>
          <w:sz w:val="28"/>
          <w:szCs w:val="28"/>
        </w:rPr>
        <w:t>pm</w:t>
      </w:r>
      <w:r w:rsidRPr="00E85362">
        <w:rPr>
          <w:rStyle w:val="IntenseEmphasis"/>
          <w:rFonts w:ascii="Arial" w:hAnsi="Arial" w:cs="Arial"/>
          <w:i w:val="0"/>
          <w:iCs w:val="0"/>
          <w:sz w:val="28"/>
          <w:szCs w:val="28"/>
        </w:rPr>
        <w:t>).</w:t>
      </w:r>
    </w:p>
    <w:p w14:paraId="609F3B79" w14:textId="77777777" w:rsidR="00E85362" w:rsidRDefault="004044C2" w:rsidP="00E85362">
      <w:pPr>
        <w:spacing w:before="240" w:after="0" w:line="240" w:lineRule="auto"/>
        <w:ind w:right="-46"/>
        <w:rPr>
          <w:rFonts w:ascii="Arial" w:hAnsi="Arial" w:cs="Arial"/>
        </w:rPr>
      </w:pPr>
      <w:r w:rsidRPr="00E85362">
        <w:rPr>
          <w:rFonts w:ascii="Arial" w:eastAsia="Times New Roman" w:hAnsi="Arial" w:cs="Arial"/>
          <w:sz w:val="24"/>
          <w:szCs w:val="24"/>
          <w:lang w:eastAsia="en-GB"/>
        </w:rPr>
        <w:t>Initial interviews will take place during w/c 12th April 2021.</w:t>
      </w:r>
    </w:p>
    <w:p w14:paraId="7DE85849" w14:textId="77777777" w:rsidR="00E85362" w:rsidRDefault="004044C2" w:rsidP="00E85362">
      <w:pPr>
        <w:spacing w:before="240" w:after="0" w:line="240" w:lineRule="auto"/>
        <w:ind w:right="-46"/>
        <w:rPr>
          <w:rFonts w:ascii="Arial" w:eastAsia="Times New Roman" w:hAnsi="Arial" w:cs="Arial"/>
          <w:sz w:val="24"/>
          <w:szCs w:val="24"/>
          <w:lang w:eastAsia="en-GB"/>
        </w:rPr>
      </w:pPr>
      <w:r w:rsidRPr="00E85362">
        <w:rPr>
          <w:rFonts w:ascii="Arial" w:eastAsia="Times New Roman" w:hAnsi="Arial" w:cs="Arial"/>
          <w:sz w:val="24"/>
          <w:szCs w:val="24"/>
          <w:lang w:eastAsia="en-GB"/>
        </w:rPr>
        <w:t>We’ll contact everyone who expresses an interest to let them know the outcome of their application and, if requested, to offer feedback.</w:t>
      </w:r>
    </w:p>
    <w:p w14:paraId="1F6BE1EC" w14:textId="79248ECE" w:rsidR="007A2BE0" w:rsidRPr="007A2BE0" w:rsidRDefault="004044C2" w:rsidP="007A2BE0">
      <w:pPr>
        <w:spacing w:before="240" w:after="0" w:line="240" w:lineRule="auto"/>
        <w:ind w:right="-46"/>
        <w:rPr>
          <w:rFonts w:ascii="Arial" w:hAnsi="Arial" w:cs="Arial"/>
        </w:rPr>
      </w:pPr>
      <w:r w:rsidRPr="00E85362">
        <w:rPr>
          <w:rFonts w:ascii="Arial" w:eastAsia="Times New Roman" w:hAnsi="Arial" w:cs="Arial"/>
          <w:sz w:val="24"/>
          <w:szCs w:val="24"/>
          <w:lang w:eastAsia="en-GB"/>
        </w:rPr>
        <w:t>If you require access support in order to apply please email</w:t>
      </w:r>
      <w:r w:rsidR="00E85362">
        <w:rPr>
          <w:rFonts w:ascii="Arial" w:eastAsia="Times New Roman" w:hAnsi="Arial" w:cs="Arial"/>
          <w:sz w:val="24"/>
          <w:szCs w:val="24"/>
          <w:lang w:eastAsia="en-GB"/>
        </w:rPr>
        <w:t xml:space="preserve"> </w:t>
      </w:r>
      <w:hyperlink r:id="rId12" w:history="1">
        <w:r w:rsidR="00E85362" w:rsidRPr="00C74669">
          <w:rPr>
            <w:rStyle w:val="Hyperlink"/>
            <w:rFonts w:ascii="Arial" w:hAnsi="Arial" w:cs="Arial"/>
          </w:rPr>
          <w:t>jobs@exeternorthcott.co.uk</w:t>
        </w:r>
      </w:hyperlink>
    </w:p>
    <w:sectPr w:rsidR="007A2BE0" w:rsidRPr="007A2BE0" w:rsidSect="007A2BE0">
      <w:footerReference w:type="default" r:id="rId13"/>
      <w:footerReference w:type="first" r:id="rId14"/>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84EB" w14:textId="77777777" w:rsidR="00745787" w:rsidRDefault="00745787" w:rsidP="0042301E">
      <w:pPr>
        <w:spacing w:after="0" w:line="240" w:lineRule="auto"/>
      </w:pPr>
      <w:r>
        <w:separator/>
      </w:r>
    </w:p>
  </w:endnote>
  <w:endnote w:type="continuationSeparator" w:id="0">
    <w:p w14:paraId="0614980A" w14:textId="77777777" w:rsidR="00745787" w:rsidRDefault="00745787" w:rsidP="0042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ebas Neue Cyrillic">
    <w:panose1 w:val="02000506000000020004"/>
    <w:charset w:val="00"/>
    <w:family w:val="auto"/>
    <w:pitch w:val="variable"/>
    <w:sig w:usb0="80000227" w:usb1="0000000A" w:usb2="00000000" w:usb3="00000000" w:csb0="00000005" w:csb1="00000000"/>
  </w:font>
  <w:font w:name="Bebas Neue Pro">
    <w:panose1 w:val="020B0506020202050201"/>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897985"/>
      <w:docPartObj>
        <w:docPartGallery w:val="Page Numbers (Bottom of Page)"/>
        <w:docPartUnique/>
      </w:docPartObj>
    </w:sdtPr>
    <w:sdtEndPr>
      <w:rPr>
        <w:noProof/>
      </w:rPr>
    </w:sdtEndPr>
    <w:sdtContent>
      <w:p w14:paraId="447BF6FF" w14:textId="34BE22C1" w:rsidR="0042301E" w:rsidRPr="007A2BE0" w:rsidRDefault="0042301E" w:rsidP="007A2BE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A417" w14:textId="05646A69" w:rsidR="007A2BE0" w:rsidRPr="007A2BE0" w:rsidRDefault="007A2BE0" w:rsidP="007A2BE0">
    <w:pPr>
      <w:shd w:val="clear" w:color="auto" w:fill="FFFFFF"/>
      <w:spacing w:after="0" w:line="240" w:lineRule="auto"/>
      <w:rPr>
        <w:rFonts w:ascii="Arial" w:eastAsia="Times New Roman" w:hAnsi="Arial" w:cs="Arial"/>
        <w:color w:val="1B2733"/>
        <w:sz w:val="21"/>
        <w:szCs w:val="21"/>
        <w:lang w:eastAsia="en-GB"/>
      </w:rPr>
    </w:pPr>
    <w:r w:rsidRPr="007A2BE0">
      <w:rPr>
        <w:rFonts w:ascii="Arial" w:eastAsia="Times New Roman" w:hAnsi="Arial" w:cs="Arial"/>
        <w:i/>
        <w:iCs/>
        <w:color w:val="1B2733"/>
        <w:sz w:val="21"/>
        <w:szCs w:val="21"/>
        <w:lang w:eastAsia="en-GB"/>
      </w:rPr>
      <w:t>Exeter Northcott is supported by Arts Council England, Exeter City Council and the University of Exeter.</w:t>
    </w:r>
    <w:r>
      <w:rPr>
        <w:rFonts w:ascii="Arial" w:eastAsia="Times New Roman" w:hAnsi="Arial" w:cs="Arial"/>
        <w:i/>
        <w:iCs/>
        <w:color w:val="1B2733"/>
        <w:sz w:val="21"/>
        <w:szCs w:val="21"/>
        <w:lang w:eastAsia="en-GB"/>
      </w:rPr>
      <w:t xml:space="preserve"> </w:t>
    </w:r>
    <w:r w:rsidRPr="007A2BE0">
      <w:rPr>
        <w:rFonts w:ascii="Arial" w:eastAsia="Times New Roman" w:hAnsi="Arial" w:cs="Arial"/>
        <w:i/>
        <w:iCs/>
        <w:color w:val="1B2733"/>
        <w:sz w:val="21"/>
        <w:szCs w:val="21"/>
        <w:lang w:eastAsia="en-GB"/>
      </w:rPr>
      <w:t xml:space="preserve">Registration No. 8393145 </w:t>
    </w:r>
    <w:r>
      <w:rPr>
        <w:rFonts w:ascii="Arial" w:eastAsia="Times New Roman" w:hAnsi="Arial" w:cs="Arial"/>
        <w:color w:val="1B2733"/>
        <w:sz w:val="21"/>
        <w:szCs w:val="21"/>
        <w:lang w:eastAsia="en-GB"/>
      </w:rPr>
      <w:t xml:space="preserve">/ </w:t>
    </w:r>
    <w:r w:rsidRPr="007A2BE0">
      <w:rPr>
        <w:rFonts w:ascii="Arial" w:eastAsia="Times New Roman" w:hAnsi="Arial" w:cs="Arial"/>
        <w:i/>
        <w:iCs/>
        <w:color w:val="1B2733"/>
        <w:sz w:val="21"/>
        <w:szCs w:val="21"/>
        <w:lang w:eastAsia="en-GB"/>
      </w:rPr>
      <w:t>Charity Registration No. 1151620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CC6D" w14:textId="77777777" w:rsidR="00745787" w:rsidRDefault="00745787" w:rsidP="0042301E">
      <w:pPr>
        <w:spacing w:after="0" w:line="240" w:lineRule="auto"/>
      </w:pPr>
      <w:r>
        <w:separator/>
      </w:r>
    </w:p>
  </w:footnote>
  <w:footnote w:type="continuationSeparator" w:id="0">
    <w:p w14:paraId="352F6219" w14:textId="77777777" w:rsidR="00745787" w:rsidRDefault="00745787" w:rsidP="0042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multilevel"/>
    <w:tmpl w:val="894EE88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7D6E84"/>
    <w:multiLevelType w:val="multilevel"/>
    <w:tmpl w:val="F7D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470D5"/>
    <w:multiLevelType w:val="multilevel"/>
    <w:tmpl w:val="CEC87662"/>
    <w:lvl w:ilvl="0">
      <w:start w:val="1"/>
      <w:numFmt w:val="bullet"/>
      <w:pStyle w:val="ImportWordListStyleDefinition8"/>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A72A1"/>
    <w:multiLevelType w:val="multilevel"/>
    <w:tmpl w:val="940CF9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280C45"/>
    <w:multiLevelType w:val="multilevel"/>
    <w:tmpl w:val="D6B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832F6"/>
    <w:multiLevelType w:val="hybridMultilevel"/>
    <w:tmpl w:val="A132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034EB4"/>
    <w:multiLevelType w:val="multilevel"/>
    <w:tmpl w:val="940CF9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283D8E"/>
    <w:multiLevelType w:val="hybridMultilevel"/>
    <w:tmpl w:val="3CFE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E51AB2"/>
    <w:multiLevelType w:val="multilevel"/>
    <w:tmpl w:val="940CF9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6D51EC"/>
    <w:multiLevelType w:val="multilevel"/>
    <w:tmpl w:val="940CF9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005951"/>
    <w:multiLevelType w:val="multilevel"/>
    <w:tmpl w:val="6D0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4"/>
  </w:num>
  <w:num w:numId="5">
    <w:abstractNumId w:val="9"/>
  </w:num>
  <w:num w:numId="6">
    <w:abstractNumId w:val="11"/>
  </w:num>
  <w:num w:numId="7">
    <w:abstractNumId w:val="0"/>
  </w:num>
  <w:num w:numId="8">
    <w:abstractNumId w:val="1"/>
  </w:num>
  <w:num w:numId="9">
    <w:abstractNumId w:val="2"/>
  </w:num>
  <w:num w:numId="10">
    <w:abstractNumId w:val="3"/>
  </w:num>
  <w:num w:numId="11">
    <w:abstractNumId w:val="4"/>
  </w:num>
  <w:num w:numId="12">
    <w:abstractNumId w:val="12"/>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79"/>
    <w:rsid w:val="000027DA"/>
    <w:rsid w:val="00006F2B"/>
    <w:rsid w:val="00017434"/>
    <w:rsid w:val="000B5863"/>
    <w:rsid w:val="000D144D"/>
    <w:rsid w:val="00105744"/>
    <w:rsid w:val="00130679"/>
    <w:rsid w:val="00236CBE"/>
    <w:rsid w:val="002927B0"/>
    <w:rsid w:val="002C61F2"/>
    <w:rsid w:val="002C6996"/>
    <w:rsid w:val="002E0FE5"/>
    <w:rsid w:val="003754CF"/>
    <w:rsid w:val="003C3F43"/>
    <w:rsid w:val="004044C2"/>
    <w:rsid w:val="0042301E"/>
    <w:rsid w:val="004564F0"/>
    <w:rsid w:val="00466724"/>
    <w:rsid w:val="004C4F98"/>
    <w:rsid w:val="00513EB2"/>
    <w:rsid w:val="00582F15"/>
    <w:rsid w:val="00707306"/>
    <w:rsid w:val="007452C4"/>
    <w:rsid w:val="00745787"/>
    <w:rsid w:val="007A2BE0"/>
    <w:rsid w:val="007F1402"/>
    <w:rsid w:val="008115D6"/>
    <w:rsid w:val="008421C5"/>
    <w:rsid w:val="009047B8"/>
    <w:rsid w:val="0094359E"/>
    <w:rsid w:val="00986B2C"/>
    <w:rsid w:val="00990258"/>
    <w:rsid w:val="00A06A0F"/>
    <w:rsid w:val="00A20B72"/>
    <w:rsid w:val="00A249AA"/>
    <w:rsid w:val="00B724AF"/>
    <w:rsid w:val="00BB38D8"/>
    <w:rsid w:val="00C251FE"/>
    <w:rsid w:val="00C621E2"/>
    <w:rsid w:val="00CE602A"/>
    <w:rsid w:val="00CF081F"/>
    <w:rsid w:val="00D251DC"/>
    <w:rsid w:val="00D6137B"/>
    <w:rsid w:val="00D74939"/>
    <w:rsid w:val="00E227F3"/>
    <w:rsid w:val="00E85362"/>
    <w:rsid w:val="00EC2B70"/>
    <w:rsid w:val="00F1275A"/>
    <w:rsid w:val="00F3795E"/>
    <w:rsid w:val="00F425EF"/>
    <w:rsid w:val="00F80BE0"/>
    <w:rsid w:val="00F83400"/>
    <w:rsid w:val="00FB540F"/>
    <w:rsid w:val="00FD07DE"/>
    <w:rsid w:val="00FD6005"/>
    <w:rsid w:val="00FD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6B9"/>
  <w15:chartTrackingRefBased/>
  <w15:docId w15:val="{13E19FD2-6B34-439A-84C1-FEA47DD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2"/>
  </w:style>
  <w:style w:type="paragraph" w:styleId="Heading1">
    <w:name w:val="heading 1"/>
    <w:basedOn w:val="Normal"/>
    <w:next w:val="Normal"/>
    <w:link w:val="Heading1Char"/>
    <w:uiPriority w:val="9"/>
    <w:qFormat/>
    <w:rsid w:val="004044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044C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44C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44C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044C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44C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44C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44C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44C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4C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4044C2"/>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semiHidden/>
    <w:unhideWhenUsed/>
    <w:rsid w:val="000027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44C2"/>
    <w:rPr>
      <w:b/>
      <w:bCs/>
    </w:rPr>
  </w:style>
  <w:style w:type="character" w:styleId="Hyperlink">
    <w:name w:val="Hyperlink"/>
    <w:basedOn w:val="DefaultParagraphFont"/>
    <w:uiPriority w:val="99"/>
    <w:unhideWhenUsed/>
    <w:rsid w:val="000027DA"/>
    <w:rPr>
      <w:color w:val="0000FF"/>
      <w:u w:val="single"/>
    </w:rPr>
  </w:style>
  <w:style w:type="character" w:styleId="UnresolvedMention">
    <w:name w:val="Unresolved Mention"/>
    <w:basedOn w:val="DefaultParagraphFont"/>
    <w:uiPriority w:val="99"/>
    <w:semiHidden/>
    <w:unhideWhenUsed/>
    <w:rsid w:val="002C6996"/>
    <w:rPr>
      <w:color w:val="605E5C"/>
      <w:shd w:val="clear" w:color="auto" w:fill="E1DFDD"/>
    </w:rPr>
  </w:style>
  <w:style w:type="paragraph" w:styleId="ListParagraph">
    <w:name w:val="List Paragraph"/>
    <w:basedOn w:val="Normal"/>
    <w:uiPriority w:val="34"/>
    <w:qFormat/>
    <w:rsid w:val="004C4F98"/>
    <w:pPr>
      <w:ind w:left="720"/>
      <w:contextualSpacing/>
    </w:pPr>
  </w:style>
  <w:style w:type="paragraph" w:customStyle="1" w:styleId="ImportWordListStyleDefinition8">
    <w:name w:val="Import Word List Style Definition 8"/>
    <w:rsid w:val="00006F2B"/>
    <w:pPr>
      <w:numPr>
        <w:numId w:val="3"/>
      </w:numPr>
      <w:spacing w:after="0" w:line="240" w:lineRule="auto"/>
    </w:pPr>
    <w:rPr>
      <w:rFonts w:ascii="Times New Roman" w:eastAsia="Times New Roman" w:hAnsi="Times New Roman" w:cs="Times New Roman"/>
      <w:sz w:val="20"/>
      <w:szCs w:val="20"/>
      <w:lang w:eastAsia="en-GB"/>
    </w:rPr>
  </w:style>
  <w:style w:type="paragraph" w:customStyle="1" w:styleId="Body1">
    <w:name w:val="Body 1"/>
    <w:rsid w:val="004564F0"/>
    <w:pPr>
      <w:spacing w:after="0" w:line="240" w:lineRule="auto"/>
      <w:outlineLvl w:val="0"/>
    </w:pPr>
    <w:rPr>
      <w:rFonts w:ascii="Arial" w:eastAsia="Arial Unicode MS" w:hAnsi="Arial" w:cs="Times New Roman"/>
      <w:b/>
      <w:color w:val="000000"/>
      <w:sz w:val="24"/>
      <w:szCs w:val="20"/>
      <w:u w:color="000000"/>
      <w:lang w:eastAsia="en-GB"/>
    </w:rPr>
  </w:style>
  <w:style w:type="paragraph" w:customStyle="1" w:styleId="ImportWordListStyleDefinition1">
    <w:name w:val="Import Word List Style Definition 1"/>
    <w:rsid w:val="00017434"/>
    <w:pPr>
      <w:tabs>
        <w:tab w:val="num" w:pos="360"/>
      </w:tabs>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4044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044C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44C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44C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44C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44C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44C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44C2"/>
    <w:pPr>
      <w:spacing w:line="240" w:lineRule="auto"/>
    </w:pPr>
    <w:rPr>
      <w:b/>
      <w:bCs/>
      <w:smallCaps/>
      <w:color w:val="44546A" w:themeColor="text2"/>
    </w:rPr>
  </w:style>
  <w:style w:type="paragraph" w:styleId="Title">
    <w:name w:val="Title"/>
    <w:basedOn w:val="Normal"/>
    <w:next w:val="Normal"/>
    <w:link w:val="TitleChar"/>
    <w:uiPriority w:val="10"/>
    <w:qFormat/>
    <w:rsid w:val="004044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44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44C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44C2"/>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4044C2"/>
    <w:rPr>
      <w:i/>
      <w:iCs/>
    </w:rPr>
  </w:style>
  <w:style w:type="paragraph" w:styleId="NoSpacing">
    <w:name w:val="No Spacing"/>
    <w:uiPriority w:val="1"/>
    <w:qFormat/>
    <w:rsid w:val="004044C2"/>
    <w:pPr>
      <w:spacing w:after="0" w:line="240" w:lineRule="auto"/>
    </w:pPr>
  </w:style>
  <w:style w:type="paragraph" w:styleId="Quote">
    <w:name w:val="Quote"/>
    <w:basedOn w:val="Normal"/>
    <w:next w:val="Normal"/>
    <w:link w:val="QuoteChar"/>
    <w:uiPriority w:val="29"/>
    <w:qFormat/>
    <w:rsid w:val="004044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44C2"/>
    <w:rPr>
      <w:color w:val="44546A" w:themeColor="text2"/>
      <w:sz w:val="24"/>
      <w:szCs w:val="24"/>
    </w:rPr>
  </w:style>
  <w:style w:type="paragraph" w:styleId="IntenseQuote">
    <w:name w:val="Intense Quote"/>
    <w:basedOn w:val="Normal"/>
    <w:next w:val="Normal"/>
    <w:link w:val="IntenseQuoteChar"/>
    <w:uiPriority w:val="30"/>
    <w:qFormat/>
    <w:rsid w:val="004044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44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44C2"/>
    <w:rPr>
      <w:i/>
      <w:iCs/>
      <w:color w:val="595959" w:themeColor="text1" w:themeTint="A6"/>
    </w:rPr>
  </w:style>
  <w:style w:type="character" w:styleId="IntenseEmphasis">
    <w:name w:val="Intense Emphasis"/>
    <w:basedOn w:val="DefaultParagraphFont"/>
    <w:uiPriority w:val="21"/>
    <w:qFormat/>
    <w:rsid w:val="004044C2"/>
    <w:rPr>
      <w:b/>
      <w:bCs/>
      <w:i/>
      <w:iCs/>
    </w:rPr>
  </w:style>
  <w:style w:type="character" w:styleId="SubtleReference">
    <w:name w:val="Subtle Reference"/>
    <w:basedOn w:val="DefaultParagraphFont"/>
    <w:uiPriority w:val="31"/>
    <w:qFormat/>
    <w:rsid w:val="004044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44C2"/>
    <w:rPr>
      <w:b/>
      <w:bCs/>
      <w:smallCaps/>
      <w:color w:val="44546A" w:themeColor="text2"/>
      <w:u w:val="single"/>
    </w:rPr>
  </w:style>
  <w:style w:type="character" w:styleId="BookTitle">
    <w:name w:val="Book Title"/>
    <w:basedOn w:val="DefaultParagraphFont"/>
    <w:uiPriority w:val="33"/>
    <w:qFormat/>
    <w:rsid w:val="004044C2"/>
    <w:rPr>
      <w:b/>
      <w:bCs/>
      <w:smallCaps/>
      <w:spacing w:val="10"/>
    </w:rPr>
  </w:style>
  <w:style w:type="paragraph" w:styleId="TOCHeading">
    <w:name w:val="TOC Heading"/>
    <w:basedOn w:val="Heading1"/>
    <w:next w:val="Normal"/>
    <w:uiPriority w:val="39"/>
    <w:unhideWhenUsed/>
    <w:qFormat/>
    <w:rsid w:val="004044C2"/>
    <w:pPr>
      <w:outlineLvl w:val="9"/>
    </w:pPr>
  </w:style>
  <w:style w:type="paragraph" w:styleId="TOC1">
    <w:name w:val="toc 1"/>
    <w:basedOn w:val="Normal"/>
    <w:next w:val="Normal"/>
    <w:autoRedefine/>
    <w:uiPriority w:val="39"/>
    <w:unhideWhenUsed/>
    <w:rsid w:val="0042301E"/>
    <w:pPr>
      <w:spacing w:after="100"/>
    </w:pPr>
  </w:style>
  <w:style w:type="paragraph" w:styleId="TOC2">
    <w:name w:val="toc 2"/>
    <w:basedOn w:val="Normal"/>
    <w:next w:val="Normal"/>
    <w:autoRedefine/>
    <w:uiPriority w:val="39"/>
    <w:unhideWhenUsed/>
    <w:rsid w:val="0042301E"/>
    <w:pPr>
      <w:spacing w:after="100"/>
      <w:ind w:left="220"/>
    </w:pPr>
  </w:style>
  <w:style w:type="paragraph" w:styleId="Header">
    <w:name w:val="header"/>
    <w:basedOn w:val="Normal"/>
    <w:link w:val="HeaderChar"/>
    <w:uiPriority w:val="99"/>
    <w:unhideWhenUsed/>
    <w:rsid w:val="00423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1E"/>
  </w:style>
  <w:style w:type="paragraph" w:styleId="Footer">
    <w:name w:val="footer"/>
    <w:basedOn w:val="Normal"/>
    <w:link w:val="FooterChar"/>
    <w:uiPriority w:val="99"/>
    <w:unhideWhenUsed/>
    <w:rsid w:val="00423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8522">
      <w:bodyDiv w:val="1"/>
      <w:marLeft w:val="0"/>
      <w:marRight w:val="0"/>
      <w:marTop w:val="0"/>
      <w:marBottom w:val="0"/>
      <w:divBdr>
        <w:top w:val="none" w:sz="0" w:space="0" w:color="auto"/>
        <w:left w:val="none" w:sz="0" w:space="0" w:color="auto"/>
        <w:bottom w:val="none" w:sz="0" w:space="0" w:color="auto"/>
        <w:right w:val="none" w:sz="0" w:space="0" w:color="auto"/>
      </w:divBdr>
      <w:divsChild>
        <w:div w:id="1650206931">
          <w:marLeft w:val="0"/>
          <w:marRight w:val="0"/>
          <w:marTop w:val="0"/>
          <w:marBottom w:val="750"/>
          <w:divBdr>
            <w:top w:val="none" w:sz="0" w:space="0" w:color="auto"/>
            <w:left w:val="none" w:sz="0" w:space="0" w:color="auto"/>
            <w:bottom w:val="none" w:sz="0" w:space="0" w:color="auto"/>
            <w:right w:val="none" w:sz="0" w:space="0" w:color="auto"/>
          </w:divBdr>
        </w:div>
      </w:divsChild>
    </w:div>
    <w:div w:id="906375317">
      <w:bodyDiv w:val="1"/>
      <w:marLeft w:val="0"/>
      <w:marRight w:val="0"/>
      <w:marTop w:val="0"/>
      <w:marBottom w:val="0"/>
      <w:divBdr>
        <w:top w:val="none" w:sz="0" w:space="0" w:color="auto"/>
        <w:left w:val="none" w:sz="0" w:space="0" w:color="auto"/>
        <w:bottom w:val="none" w:sz="0" w:space="0" w:color="auto"/>
        <w:right w:val="none" w:sz="0" w:space="0" w:color="auto"/>
      </w:divBdr>
      <w:divsChild>
        <w:div w:id="333075462">
          <w:marLeft w:val="0"/>
          <w:marRight w:val="0"/>
          <w:marTop w:val="0"/>
          <w:marBottom w:val="0"/>
          <w:divBdr>
            <w:top w:val="none" w:sz="0" w:space="0" w:color="auto"/>
            <w:left w:val="none" w:sz="0" w:space="0" w:color="auto"/>
            <w:bottom w:val="none" w:sz="0" w:space="0" w:color="auto"/>
            <w:right w:val="none" w:sz="0" w:space="0" w:color="auto"/>
          </w:divBdr>
        </w:div>
        <w:div w:id="19743599">
          <w:marLeft w:val="0"/>
          <w:marRight w:val="0"/>
          <w:marTop w:val="0"/>
          <w:marBottom w:val="0"/>
          <w:divBdr>
            <w:top w:val="none" w:sz="0" w:space="0" w:color="auto"/>
            <w:left w:val="none" w:sz="0" w:space="0" w:color="auto"/>
            <w:bottom w:val="none" w:sz="0" w:space="0" w:color="auto"/>
            <w:right w:val="none" w:sz="0" w:space="0" w:color="auto"/>
          </w:divBdr>
        </w:div>
        <w:div w:id="17099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northcot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exeternorthcot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northcott.co.uk/get-creative/work-wit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exeternorthcott.co.uk" TargetMode="External"/><Relationship Id="rId4" Type="http://schemas.openxmlformats.org/officeDocument/2006/relationships/settings" Target="settings.xml"/><Relationship Id="rId9" Type="http://schemas.openxmlformats.org/officeDocument/2006/relationships/hyperlink" Target="mailto:jobs@exeternorthcot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182F-8BE3-4E83-9345-D3250E0E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Buckroyd, Daniel</dc:creator>
  <cp:keywords/>
  <dc:description/>
  <cp:lastModifiedBy>Van Wymersch, Laura</cp:lastModifiedBy>
  <cp:revision>5</cp:revision>
  <dcterms:created xsi:type="dcterms:W3CDTF">2021-02-05T12:51:00Z</dcterms:created>
  <dcterms:modified xsi:type="dcterms:W3CDTF">2021-02-05T13:04:00Z</dcterms:modified>
</cp:coreProperties>
</file>